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Times New Roman" w:hAnsi="Times New Roman" w:eastAsia="黑体"/>
          <w:sz w:val="32"/>
          <w:szCs w:val="32"/>
        </w:rPr>
      </w:pPr>
      <w:bookmarkStart w:id="0" w:name="_GoBack"/>
      <w:bookmarkEnd w:id="0"/>
      <w:r>
        <w:rPr>
          <w:rFonts w:ascii="Times New Roman" w:hAnsi="Times New Roman" w:eastAsia="黑体"/>
          <w:sz w:val="32"/>
          <w:szCs w:val="32"/>
        </w:rPr>
        <w:t>附件3</w:t>
      </w:r>
    </w:p>
    <w:p>
      <w:pPr>
        <w:jc w:val="center"/>
        <w:rPr>
          <w:rFonts w:ascii="Times New Roman" w:hAnsi="Times New Roman" w:eastAsia="方正小标宋简体"/>
          <w:bCs/>
          <w:sz w:val="44"/>
          <w:szCs w:val="44"/>
        </w:rPr>
      </w:pPr>
      <w:r>
        <w:rPr>
          <w:rFonts w:ascii="Times New Roman" w:hAnsi="Times New Roman" w:eastAsia="方正小标宋简体"/>
          <w:bCs/>
          <w:sz w:val="44"/>
          <w:szCs w:val="44"/>
        </w:rPr>
        <w:t>2016年度社会公共安全产品质量行业监督抽查未抽到样品情况明细表</w:t>
      </w:r>
    </w:p>
    <w:tbl>
      <w:tblPr>
        <w:tblStyle w:val="15"/>
        <w:tblW w:w="13900" w:type="dxa"/>
        <w:tblInd w:w="108" w:type="dxa"/>
        <w:tblLayout w:type="fixed"/>
        <w:tblCellMar>
          <w:top w:w="0" w:type="dxa"/>
          <w:left w:w="108" w:type="dxa"/>
          <w:bottom w:w="0" w:type="dxa"/>
          <w:right w:w="108" w:type="dxa"/>
        </w:tblCellMar>
      </w:tblPr>
      <w:tblGrid>
        <w:gridCol w:w="878"/>
        <w:gridCol w:w="3740"/>
        <w:gridCol w:w="4454"/>
        <w:gridCol w:w="4820"/>
        <w:gridCol w:w="8"/>
      </w:tblGrid>
      <w:tr>
        <w:tblPrEx>
          <w:tblLayout w:type="fixed"/>
          <w:tblCellMar>
            <w:top w:w="0" w:type="dxa"/>
            <w:left w:w="108" w:type="dxa"/>
            <w:bottom w:w="0" w:type="dxa"/>
            <w:right w:w="108" w:type="dxa"/>
          </w:tblCellMar>
        </w:tblPrEx>
        <w:trPr>
          <w:gridAfter w:val="1"/>
          <w:wAfter w:w="8" w:type="dxa"/>
          <w:trHeight w:val="828" w:hRule="atLeast"/>
          <w:tblHeader/>
        </w:trPr>
        <w:tc>
          <w:tcPr>
            <w:tcW w:w="878"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Times New Roman" w:hAnsi="Times New Roman" w:eastAsia="仿宋"/>
                <w:b/>
                <w:bCs/>
                <w:kern w:val="0"/>
                <w:sz w:val="24"/>
              </w:rPr>
            </w:pPr>
            <w:r>
              <w:rPr>
                <w:rFonts w:ascii="Times New Roman" w:hAnsi="Times New Roman" w:eastAsia="仿宋"/>
                <w:b/>
                <w:bCs/>
                <w:kern w:val="0"/>
                <w:sz w:val="24"/>
              </w:rPr>
              <w:t>序号</w:t>
            </w:r>
          </w:p>
        </w:tc>
        <w:tc>
          <w:tcPr>
            <w:tcW w:w="3740"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Times New Roman" w:hAnsi="Times New Roman" w:eastAsia="仿宋"/>
                <w:b/>
                <w:bCs/>
                <w:kern w:val="0"/>
                <w:sz w:val="24"/>
              </w:rPr>
            </w:pPr>
            <w:r>
              <w:rPr>
                <w:rFonts w:ascii="Times New Roman" w:hAnsi="Times New Roman" w:eastAsia="仿宋"/>
                <w:b/>
                <w:bCs/>
                <w:kern w:val="0"/>
                <w:sz w:val="24"/>
              </w:rPr>
              <w:t>企业名称</w:t>
            </w:r>
          </w:p>
        </w:tc>
        <w:tc>
          <w:tcPr>
            <w:tcW w:w="4454"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Times New Roman" w:hAnsi="Times New Roman" w:eastAsia="仿宋"/>
                <w:b/>
                <w:bCs/>
                <w:kern w:val="0"/>
                <w:sz w:val="24"/>
              </w:rPr>
            </w:pPr>
            <w:r>
              <w:rPr>
                <w:rFonts w:ascii="Times New Roman" w:hAnsi="Times New Roman" w:eastAsia="仿宋"/>
                <w:b/>
                <w:bCs/>
                <w:kern w:val="0"/>
                <w:sz w:val="24"/>
              </w:rPr>
              <w:t>产品名称</w:t>
            </w:r>
          </w:p>
        </w:tc>
        <w:tc>
          <w:tcPr>
            <w:tcW w:w="4820"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Times New Roman" w:hAnsi="Times New Roman" w:eastAsia="仿宋"/>
                <w:b/>
                <w:bCs/>
                <w:kern w:val="0"/>
                <w:sz w:val="24"/>
              </w:rPr>
            </w:pPr>
            <w:r>
              <w:rPr>
                <w:rFonts w:ascii="Times New Roman" w:hAnsi="Times New Roman" w:eastAsia="仿宋"/>
                <w:b/>
                <w:bCs/>
                <w:kern w:val="0"/>
                <w:sz w:val="24"/>
              </w:rPr>
              <w:t>未能抽样原因</w:t>
            </w:r>
          </w:p>
        </w:tc>
      </w:tr>
      <w:tr>
        <w:tblPrEx>
          <w:tblLayout w:type="fixed"/>
          <w:tblCellMar>
            <w:top w:w="0" w:type="dxa"/>
            <w:left w:w="108" w:type="dxa"/>
            <w:bottom w:w="0" w:type="dxa"/>
            <w:right w:w="108" w:type="dxa"/>
          </w:tblCellMar>
        </w:tblPrEx>
        <w:trPr>
          <w:gridAfter w:val="1"/>
          <w:wAfter w:w="8" w:type="dxa"/>
          <w:trHeight w:val="261" w:hRule="atLeast"/>
        </w:trPr>
        <w:tc>
          <w:tcPr>
            <w:tcW w:w="878" w:type="dxa"/>
            <w:tcBorders>
              <w:top w:val="nil"/>
              <w:left w:val="single" w:color="auto" w:sz="8" w:space="0"/>
              <w:bottom w:val="single" w:color="auto" w:sz="8" w:space="0"/>
              <w:right w:val="single" w:color="auto" w:sz="8" w:space="0"/>
            </w:tcBorders>
            <w:shd w:val="clear" w:color="auto" w:fill="auto"/>
            <w:vAlign w:val="center"/>
          </w:tcPr>
          <w:p>
            <w:pPr>
              <w:jc w:val="center"/>
              <w:rPr>
                <w:rFonts w:ascii="Times New Roman" w:hAnsi="Times New Roman" w:eastAsia="仿宋"/>
                <w:szCs w:val="28"/>
              </w:rPr>
            </w:pPr>
            <w:r>
              <w:rPr>
                <w:rFonts w:ascii="Times New Roman" w:hAnsi="Times New Roman" w:eastAsia="仿宋"/>
                <w:szCs w:val="28"/>
              </w:rPr>
              <w:t>1</w:t>
            </w:r>
          </w:p>
        </w:tc>
        <w:tc>
          <w:tcPr>
            <w:tcW w:w="3740" w:type="dxa"/>
            <w:tcBorders>
              <w:top w:val="nil"/>
              <w:left w:val="nil"/>
              <w:bottom w:val="single" w:color="auto" w:sz="8" w:space="0"/>
              <w:right w:val="single" w:color="auto" w:sz="8" w:space="0"/>
            </w:tcBorders>
            <w:shd w:val="clear" w:color="auto" w:fill="auto"/>
            <w:vAlign w:val="center"/>
          </w:tcPr>
          <w:p>
            <w:pPr>
              <w:widowControl/>
              <w:rPr>
                <w:rFonts w:ascii="Times New Roman" w:hAnsi="Times New Roman" w:eastAsia="仿宋_GB2312"/>
                <w:kern w:val="0"/>
                <w:sz w:val="24"/>
              </w:rPr>
            </w:pPr>
            <w:r>
              <w:rPr>
                <w:rFonts w:ascii="Times New Roman" w:hAnsi="Times New Roman" w:eastAsia="仿宋_GB2312"/>
                <w:kern w:val="0"/>
                <w:sz w:val="24"/>
              </w:rPr>
              <w:t>北京中电兴发科技有限公司</w:t>
            </w:r>
          </w:p>
        </w:tc>
        <w:tc>
          <w:tcPr>
            <w:tcW w:w="4454" w:type="dxa"/>
            <w:tcBorders>
              <w:top w:val="nil"/>
              <w:left w:val="nil"/>
              <w:bottom w:val="single" w:color="auto" w:sz="8" w:space="0"/>
              <w:right w:val="single" w:color="auto" w:sz="8" w:space="0"/>
            </w:tcBorders>
            <w:shd w:val="clear" w:color="auto" w:fill="auto"/>
            <w:vAlign w:val="center"/>
          </w:tcPr>
          <w:p>
            <w:pPr>
              <w:widowControl/>
              <w:rPr>
                <w:rFonts w:ascii="Times New Roman" w:hAnsi="Times New Roman" w:eastAsia="仿宋_GB2312"/>
                <w:kern w:val="0"/>
                <w:sz w:val="24"/>
              </w:rPr>
            </w:pPr>
            <w:r>
              <w:rPr>
                <w:rFonts w:ascii="Times New Roman" w:hAnsi="Times New Roman" w:eastAsia="仿宋_GB2312"/>
                <w:kern w:val="0"/>
                <w:sz w:val="24"/>
              </w:rPr>
              <w:t>安全防范视频监控网络枪型彩色摄像机</w:t>
            </w:r>
          </w:p>
        </w:tc>
        <w:tc>
          <w:tcPr>
            <w:tcW w:w="4820" w:type="dxa"/>
            <w:tcBorders>
              <w:top w:val="nil"/>
              <w:left w:val="nil"/>
              <w:bottom w:val="single" w:color="auto" w:sz="8" w:space="0"/>
              <w:right w:val="single" w:color="auto" w:sz="8" w:space="0"/>
            </w:tcBorders>
            <w:shd w:val="clear" w:color="auto" w:fill="auto"/>
            <w:vAlign w:val="center"/>
          </w:tcPr>
          <w:p>
            <w:pPr>
              <w:widowControl/>
              <w:rPr>
                <w:rFonts w:ascii="Times New Roman" w:hAnsi="Times New Roman" w:eastAsia="仿宋_GB2312"/>
                <w:kern w:val="0"/>
                <w:sz w:val="24"/>
              </w:rPr>
            </w:pPr>
            <w:r>
              <w:rPr>
                <w:rFonts w:ascii="Times New Roman" w:hAnsi="Times New Roman" w:eastAsia="仿宋_GB2312"/>
                <w:kern w:val="0"/>
                <w:sz w:val="24"/>
              </w:rPr>
              <w:t>无库存</w:t>
            </w:r>
          </w:p>
        </w:tc>
      </w:tr>
      <w:tr>
        <w:tblPrEx>
          <w:tblLayout w:type="fixed"/>
          <w:tblCellMar>
            <w:top w:w="0" w:type="dxa"/>
            <w:left w:w="108" w:type="dxa"/>
            <w:bottom w:w="0" w:type="dxa"/>
            <w:right w:w="108" w:type="dxa"/>
          </w:tblCellMar>
        </w:tblPrEx>
        <w:trPr>
          <w:gridAfter w:val="1"/>
          <w:wAfter w:w="8" w:type="dxa"/>
          <w:trHeight w:val="261" w:hRule="atLeast"/>
        </w:trPr>
        <w:tc>
          <w:tcPr>
            <w:tcW w:w="878" w:type="dxa"/>
            <w:tcBorders>
              <w:top w:val="nil"/>
              <w:left w:val="single" w:color="auto" w:sz="8" w:space="0"/>
              <w:bottom w:val="single" w:color="auto" w:sz="8" w:space="0"/>
              <w:right w:val="single" w:color="auto" w:sz="8" w:space="0"/>
            </w:tcBorders>
            <w:shd w:val="clear" w:color="auto" w:fill="auto"/>
            <w:vAlign w:val="center"/>
          </w:tcPr>
          <w:p>
            <w:pPr>
              <w:jc w:val="center"/>
              <w:rPr>
                <w:rFonts w:ascii="Times New Roman" w:hAnsi="Times New Roman" w:eastAsia="仿宋"/>
                <w:szCs w:val="28"/>
              </w:rPr>
            </w:pPr>
            <w:r>
              <w:rPr>
                <w:rFonts w:ascii="Times New Roman" w:hAnsi="Times New Roman" w:eastAsia="仿宋"/>
                <w:szCs w:val="28"/>
              </w:rPr>
              <w:t>2</w:t>
            </w:r>
          </w:p>
        </w:tc>
        <w:tc>
          <w:tcPr>
            <w:tcW w:w="3740" w:type="dxa"/>
            <w:tcBorders>
              <w:top w:val="nil"/>
              <w:left w:val="nil"/>
              <w:bottom w:val="single" w:color="auto" w:sz="8" w:space="0"/>
              <w:right w:val="single" w:color="auto" w:sz="8" w:space="0"/>
            </w:tcBorders>
            <w:shd w:val="clear" w:color="auto" w:fill="auto"/>
            <w:vAlign w:val="center"/>
          </w:tcPr>
          <w:p>
            <w:pPr>
              <w:widowControl/>
              <w:rPr>
                <w:rFonts w:ascii="Times New Roman" w:hAnsi="Times New Roman" w:eastAsia="仿宋_GB2312"/>
                <w:kern w:val="0"/>
                <w:sz w:val="24"/>
              </w:rPr>
            </w:pPr>
            <w:r>
              <w:rPr>
                <w:rFonts w:ascii="Times New Roman" w:hAnsi="Times New Roman" w:eastAsia="仿宋_GB2312"/>
                <w:kern w:val="0"/>
                <w:sz w:val="24"/>
              </w:rPr>
              <w:t>北京尚易德科技有限公司</w:t>
            </w:r>
          </w:p>
        </w:tc>
        <w:tc>
          <w:tcPr>
            <w:tcW w:w="4454" w:type="dxa"/>
            <w:tcBorders>
              <w:top w:val="nil"/>
              <w:left w:val="nil"/>
              <w:bottom w:val="single" w:color="auto" w:sz="8" w:space="0"/>
              <w:right w:val="single" w:color="auto" w:sz="8" w:space="0"/>
            </w:tcBorders>
            <w:shd w:val="clear" w:color="auto" w:fill="auto"/>
            <w:vAlign w:val="center"/>
          </w:tcPr>
          <w:p>
            <w:pPr>
              <w:widowControl/>
              <w:rPr>
                <w:rFonts w:ascii="Times New Roman" w:hAnsi="Times New Roman" w:eastAsia="仿宋_GB2312"/>
                <w:kern w:val="0"/>
                <w:sz w:val="24"/>
              </w:rPr>
            </w:pPr>
            <w:r>
              <w:rPr>
                <w:rFonts w:ascii="Times New Roman" w:hAnsi="Times New Roman" w:eastAsia="仿宋_GB2312"/>
                <w:kern w:val="0"/>
                <w:sz w:val="24"/>
              </w:rPr>
              <w:t>安全防范视频监控网络枪型彩色摄像机</w:t>
            </w:r>
          </w:p>
        </w:tc>
        <w:tc>
          <w:tcPr>
            <w:tcW w:w="4820" w:type="dxa"/>
            <w:tcBorders>
              <w:top w:val="nil"/>
              <w:left w:val="nil"/>
              <w:bottom w:val="single" w:color="auto" w:sz="8" w:space="0"/>
              <w:right w:val="single" w:color="auto" w:sz="8" w:space="0"/>
            </w:tcBorders>
            <w:shd w:val="clear" w:color="auto" w:fill="auto"/>
            <w:vAlign w:val="center"/>
          </w:tcPr>
          <w:p>
            <w:pPr>
              <w:widowControl/>
              <w:rPr>
                <w:rFonts w:ascii="Times New Roman" w:hAnsi="Times New Roman" w:eastAsia="仿宋_GB2312"/>
                <w:kern w:val="0"/>
                <w:sz w:val="24"/>
              </w:rPr>
            </w:pPr>
            <w:r>
              <w:rPr>
                <w:rFonts w:ascii="Times New Roman" w:hAnsi="Times New Roman" w:eastAsia="仿宋_GB2312"/>
                <w:kern w:val="0"/>
                <w:sz w:val="24"/>
              </w:rPr>
              <w:t>无按GA/T 1127-2103标准设计的产品库存</w:t>
            </w:r>
          </w:p>
        </w:tc>
      </w:tr>
      <w:tr>
        <w:tblPrEx>
          <w:tblLayout w:type="fixed"/>
          <w:tblCellMar>
            <w:top w:w="0" w:type="dxa"/>
            <w:left w:w="108" w:type="dxa"/>
            <w:bottom w:w="0" w:type="dxa"/>
            <w:right w:w="108" w:type="dxa"/>
          </w:tblCellMar>
        </w:tblPrEx>
        <w:trPr>
          <w:gridAfter w:val="1"/>
          <w:wAfter w:w="8" w:type="dxa"/>
          <w:trHeight w:val="261" w:hRule="atLeast"/>
        </w:trPr>
        <w:tc>
          <w:tcPr>
            <w:tcW w:w="878" w:type="dxa"/>
            <w:tcBorders>
              <w:top w:val="nil"/>
              <w:left w:val="single" w:color="auto" w:sz="8" w:space="0"/>
              <w:bottom w:val="single" w:color="auto" w:sz="8" w:space="0"/>
              <w:right w:val="single" w:color="auto" w:sz="8" w:space="0"/>
            </w:tcBorders>
            <w:shd w:val="clear" w:color="auto" w:fill="auto"/>
            <w:vAlign w:val="center"/>
          </w:tcPr>
          <w:p>
            <w:pPr>
              <w:jc w:val="center"/>
              <w:rPr>
                <w:rFonts w:ascii="Times New Roman" w:hAnsi="Times New Roman" w:eastAsia="仿宋"/>
                <w:szCs w:val="28"/>
              </w:rPr>
            </w:pPr>
            <w:r>
              <w:rPr>
                <w:rFonts w:ascii="Times New Roman" w:hAnsi="Times New Roman" w:eastAsia="仿宋"/>
                <w:szCs w:val="28"/>
              </w:rPr>
              <w:t>3</w:t>
            </w:r>
          </w:p>
        </w:tc>
        <w:tc>
          <w:tcPr>
            <w:tcW w:w="3740" w:type="dxa"/>
            <w:tcBorders>
              <w:top w:val="nil"/>
              <w:left w:val="nil"/>
              <w:bottom w:val="single" w:color="auto" w:sz="8" w:space="0"/>
              <w:right w:val="single" w:color="auto" w:sz="8" w:space="0"/>
            </w:tcBorders>
            <w:shd w:val="clear" w:color="auto" w:fill="auto"/>
            <w:vAlign w:val="center"/>
          </w:tcPr>
          <w:p>
            <w:pPr>
              <w:widowControl/>
              <w:rPr>
                <w:rFonts w:ascii="Times New Roman" w:hAnsi="Times New Roman" w:eastAsia="仿宋_GB2312"/>
                <w:kern w:val="0"/>
                <w:sz w:val="24"/>
              </w:rPr>
            </w:pPr>
            <w:r>
              <w:rPr>
                <w:rFonts w:ascii="Times New Roman" w:hAnsi="Times New Roman" w:eastAsia="仿宋_GB2312"/>
                <w:kern w:val="0"/>
                <w:sz w:val="24"/>
              </w:rPr>
              <w:t>天津三星泰科光电子有限公司</w:t>
            </w:r>
          </w:p>
        </w:tc>
        <w:tc>
          <w:tcPr>
            <w:tcW w:w="4454" w:type="dxa"/>
            <w:tcBorders>
              <w:top w:val="nil"/>
              <w:left w:val="nil"/>
              <w:bottom w:val="single" w:color="auto" w:sz="8" w:space="0"/>
              <w:right w:val="single" w:color="auto" w:sz="8" w:space="0"/>
            </w:tcBorders>
            <w:shd w:val="clear" w:color="auto" w:fill="auto"/>
            <w:vAlign w:val="center"/>
          </w:tcPr>
          <w:p>
            <w:pPr>
              <w:widowControl/>
              <w:rPr>
                <w:rFonts w:ascii="Times New Roman" w:hAnsi="Times New Roman" w:eastAsia="仿宋_GB2312"/>
                <w:kern w:val="0"/>
                <w:sz w:val="24"/>
              </w:rPr>
            </w:pPr>
            <w:r>
              <w:rPr>
                <w:rFonts w:ascii="Times New Roman" w:hAnsi="Times New Roman" w:eastAsia="仿宋_GB2312"/>
                <w:kern w:val="0"/>
                <w:sz w:val="24"/>
              </w:rPr>
              <w:t>安全防范视频监控网络枪型彩色摄像机</w:t>
            </w:r>
          </w:p>
        </w:tc>
        <w:tc>
          <w:tcPr>
            <w:tcW w:w="4820" w:type="dxa"/>
            <w:tcBorders>
              <w:top w:val="nil"/>
              <w:left w:val="nil"/>
              <w:bottom w:val="single" w:color="auto" w:sz="8" w:space="0"/>
              <w:right w:val="single" w:color="auto" w:sz="8" w:space="0"/>
            </w:tcBorders>
            <w:shd w:val="clear" w:color="auto" w:fill="auto"/>
            <w:vAlign w:val="center"/>
          </w:tcPr>
          <w:p>
            <w:pPr>
              <w:widowControl/>
              <w:rPr>
                <w:rFonts w:ascii="Times New Roman" w:hAnsi="Times New Roman" w:eastAsia="仿宋_GB2312"/>
                <w:kern w:val="0"/>
                <w:sz w:val="24"/>
              </w:rPr>
            </w:pPr>
            <w:r>
              <w:rPr>
                <w:rFonts w:ascii="Times New Roman" w:hAnsi="Times New Roman" w:eastAsia="仿宋_GB2312"/>
                <w:kern w:val="0"/>
                <w:sz w:val="24"/>
              </w:rPr>
              <w:t>现有库存均为外销产品</w:t>
            </w:r>
          </w:p>
        </w:tc>
      </w:tr>
      <w:tr>
        <w:tblPrEx>
          <w:tblLayout w:type="fixed"/>
          <w:tblCellMar>
            <w:top w:w="0" w:type="dxa"/>
            <w:left w:w="108" w:type="dxa"/>
            <w:bottom w:w="0" w:type="dxa"/>
            <w:right w:w="108" w:type="dxa"/>
          </w:tblCellMar>
        </w:tblPrEx>
        <w:trPr>
          <w:gridAfter w:val="1"/>
          <w:wAfter w:w="8" w:type="dxa"/>
          <w:trHeight w:val="261" w:hRule="atLeast"/>
        </w:trPr>
        <w:tc>
          <w:tcPr>
            <w:tcW w:w="878" w:type="dxa"/>
            <w:tcBorders>
              <w:top w:val="nil"/>
              <w:left w:val="single" w:color="auto" w:sz="8" w:space="0"/>
              <w:bottom w:val="single" w:color="auto" w:sz="8" w:space="0"/>
              <w:right w:val="single" w:color="auto" w:sz="8" w:space="0"/>
            </w:tcBorders>
            <w:shd w:val="clear" w:color="auto" w:fill="auto"/>
            <w:vAlign w:val="center"/>
          </w:tcPr>
          <w:p>
            <w:pPr>
              <w:jc w:val="center"/>
              <w:rPr>
                <w:rFonts w:ascii="Times New Roman" w:hAnsi="Times New Roman" w:eastAsia="仿宋"/>
                <w:szCs w:val="28"/>
              </w:rPr>
            </w:pPr>
            <w:r>
              <w:rPr>
                <w:rFonts w:ascii="Times New Roman" w:hAnsi="Times New Roman" w:eastAsia="仿宋"/>
                <w:szCs w:val="28"/>
              </w:rPr>
              <w:t>4</w:t>
            </w:r>
          </w:p>
        </w:tc>
        <w:tc>
          <w:tcPr>
            <w:tcW w:w="3740" w:type="dxa"/>
            <w:tcBorders>
              <w:top w:val="nil"/>
              <w:left w:val="nil"/>
              <w:bottom w:val="single" w:color="auto" w:sz="8" w:space="0"/>
              <w:right w:val="single" w:color="auto" w:sz="8" w:space="0"/>
            </w:tcBorders>
            <w:shd w:val="clear" w:color="auto" w:fill="auto"/>
            <w:vAlign w:val="center"/>
          </w:tcPr>
          <w:p>
            <w:pPr>
              <w:widowControl/>
              <w:rPr>
                <w:rFonts w:ascii="Times New Roman" w:hAnsi="Times New Roman" w:eastAsia="仿宋_GB2312"/>
                <w:kern w:val="0"/>
                <w:sz w:val="24"/>
              </w:rPr>
            </w:pPr>
            <w:r>
              <w:rPr>
                <w:rFonts w:ascii="Times New Roman" w:hAnsi="Times New Roman" w:eastAsia="仿宋_GB2312"/>
                <w:kern w:val="0"/>
                <w:sz w:val="24"/>
              </w:rPr>
              <w:t>高新兴科技集团股份有限公司</w:t>
            </w:r>
          </w:p>
        </w:tc>
        <w:tc>
          <w:tcPr>
            <w:tcW w:w="4454" w:type="dxa"/>
            <w:tcBorders>
              <w:top w:val="nil"/>
              <w:left w:val="nil"/>
              <w:bottom w:val="single" w:color="auto" w:sz="8" w:space="0"/>
              <w:right w:val="single" w:color="auto" w:sz="8" w:space="0"/>
            </w:tcBorders>
            <w:shd w:val="clear" w:color="auto" w:fill="auto"/>
            <w:vAlign w:val="center"/>
          </w:tcPr>
          <w:p>
            <w:pPr>
              <w:widowControl/>
              <w:rPr>
                <w:rFonts w:ascii="Times New Roman" w:hAnsi="Times New Roman" w:eastAsia="仿宋_GB2312"/>
                <w:kern w:val="0"/>
                <w:sz w:val="24"/>
              </w:rPr>
            </w:pPr>
            <w:r>
              <w:rPr>
                <w:rFonts w:ascii="Times New Roman" w:hAnsi="Times New Roman" w:eastAsia="仿宋_GB2312"/>
                <w:kern w:val="0"/>
                <w:sz w:val="24"/>
              </w:rPr>
              <w:t>安全防范视频监控网络枪型彩色摄像机</w:t>
            </w:r>
          </w:p>
        </w:tc>
        <w:tc>
          <w:tcPr>
            <w:tcW w:w="4820" w:type="dxa"/>
            <w:tcBorders>
              <w:top w:val="nil"/>
              <w:left w:val="nil"/>
              <w:bottom w:val="single" w:color="auto" w:sz="8" w:space="0"/>
              <w:right w:val="single" w:color="auto" w:sz="8" w:space="0"/>
            </w:tcBorders>
            <w:shd w:val="clear" w:color="auto" w:fill="auto"/>
            <w:vAlign w:val="center"/>
          </w:tcPr>
          <w:p>
            <w:pPr>
              <w:widowControl/>
              <w:rPr>
                <w:rFonts w:ascii="Times New Roman" w:hAnsi="Times New Roman" w:eastAsia="仿宋_GB2312"/>
                <w:kern w:val="0"/>
                <w:sz w:val="24"/>
              </w:rPr>
            </w:pPr>
            <w:r>
              <w:rPr>
                <w:rFonts w:ascii="Times New Roman" w:hAnsi="Times New Roman" w:eastAsia="仿宋_GB2312"/>
                <w:kern w:val="0"/>
                <w:sz w:val="24"/>
              </w:rPr>
              <w:t>无库存</w:t>
            </w:r>
          </w:p>
        </w:tc>
      </w:tr>
      <w:tr>
        <w:tblPrEx>
          <w:tblLayout w:type="fixed"/>
          <w:tblCellMar>
            <w:top w:w="0" w:type="dxa"/>
            <w:left w:w="108" w:type="dxa"/>
            <w:bottom w:w="0" w:type="dxa"/>
            <w:right w:w="108" w:type="dxa"/>
          </w:tblCellMar>
        </w:tblPrEx>
        <w:trPr>
          <w:gridAfter w:val="1"/>
          <w:wAfter w:w="8" w:type="dxa"/>
          <w:trHeight w:val="261" w:hRule="atLeast"/>
        </w:trPr>
        <w:tc>
          <w:tcPr>
            <w:tcW w:w="878" w:type="dxa"/>
            <w:tcBorders>
              <w:top w:val="nil"/>
              <w:left w:val="single" w:color="auto" w:sz="8" w:space="0"/>
              <w:bottom w:val="single" w:color="auto" w:sz="8" w:space="0"/>
              <w:right w:val="single" w:color="auto" w:sz="8" w:space="0"/>
            </w:tcBorders>
            <w:shd w:val="clear" w:color="auto" w:fill="auto"/>
            <w:vAlign w:val="center"/>
          </w:tcPr>
          <w:p>
            <w:pPr>
              <w:jc w:val="center"/>
              <w:rPr>
                <w:rFonts w:ascii="Times New Roman" w:hAnsi="Times New Roman" w:eastAsia="仿宋"/>
                <w:szCs w:val="28"/>
              </w:rPr>
            </w:pPr>
            <w:r>
              <w:rPr>
                <w:rFonts w:ascii="Times New Roman" w:hAnsi="Times New Roman" w:eastAsia="仿宋"/>
                <w:szCs w:val="28"/>
              </w:rPr>
              <w:t>5</w:t>
            </w:r>
          </w:p>
        </w:tc>
        <w:tc>
          <w:tcPr>
            <w:tcW w:w="3740" w:type="dxa"/>
            <w:tcBorders>
              <w:top w:val="nil"/>
              <w:left w:val="nil"/>
              <w:bottom w:val="single" w:color="auto" w:sz="8" w:space="0"/>
              <w:right w:val="single" w:color="auto" w:sz="8" w:space="0"/>
            </w:tcBorders>
            <w:shd w:val="clear" w:color="auto" w:fill="auto"/>
            <w:vAlign w:val="center"/>
          </w:tcPr>
          <w:p>
            <w:pPr>
              <w:widowControl/>
              <w:rPr>
                <w:rFonts w:ascii="Times New Roman" w:hAnsi="Times New Roman" w:eastAsia="仿宋_GB2312"/>
                <w:kern w:val="0"/>
                <w:sz w:val="24"/>
              </w:rPr>
            </w:pPr>
            <w:r>
              <w:rPr>
                <w:rFonts w:ascii="Times New Roman" w:hAnsi="Times New Roman" w:eastAsia="仿宋_GB2312"/>
                <w:kern w:val="0"/>
                <w:sz w:val="24"/>
              </w:rPr>
              <w:t>喜恩碧电子（深圳）有限公司</w:t>
            </w:r>
          </w:p>
        </w:tc>
        <w:tc>
          <w:tcPr>
            <w:tcW w:w="4454" w:type="dxa"/>
            <w:tcBorders>
              <w:top w:val="nil"/>
              <w:left w:val="nil"/>
              <w:bottom w:val="single" w:color="auto" w:sz="8" w:space="0"/>
              <w:right w:val="single" w:color="auto" w:sz="8" w:space="0"/>
            </w:tcBorders>
            <w:shd w:val="clear" w:color="auto" w:fill="auto"/>
            <w:vAlign w:val="center"/>
          </w:tcPr>
          <w:p>
            <w:pPr>
              <w:widowControl/>
              <w:rPr>
                <w:rFonts w:ascii="Times New Roman" w:hAnsi="Times New Roman" w:eastAsia="仿宋_GB2312"/>
                <w:kern w:val="0"/>
                <w:sz w:val="24"/>
              </w:rPr>
            </w:pPr>
            <w:r>
              <w:rPr>
                <w:rFonts w:ascii="Times New Roman" w:hAnsi="Times New Roman" w:eastAsia="仿宋_GB2312"/>
                <w:kern w:val="0"/>
                <w:sz w:val="24"/>
              </w:rPr>
              <w:t>安全防范视频监控网络枪型彩色摄像机</w:t>
            </w:r>
          </w:p>
        </w:tc>
        <w:tc>
          <w:tcPr>
            <w:tcW w:w="4820" w:type="dxa"/>
            <w:tcBorders>
              <w:top w:val="nil"/>
              <w:left w:val="nil"/>
              <w:bottom w:val="single" w:color="auto" w:sz="8" w:space="0"/>
              <w:right w:val="single" w:color="auto" w:sz="8" w:space="0"/>
            </w:tcBorders>
            <w:shd w:val="clear" w:color="auto" w:fill="auto"/>
            <w:vAlign w:val="center"/>
          </w:tcPr>
          <w:p>
            <w:pPr>
              <w:widowControl/>
              <w:rPr>
                <w:rFonts w:ascii="Times New Roman" w:hAnsi="Times New Roman" w:eastAsia="仿宋_GB2312"/>
                <w:kern w:val="0"/>
                <w:sz w:val="24"/>
              </w:rPr>
            </w:pPr>
            <w:r>
              <w:rPr>
                <w:rFonts w:ascii="Times New Roman" w:hAnsi="Times New Roman" w:eastAsia="仿宋_GB2312"/>
                <w:kern w:val="0"/>
                <w:sz w:val="24"/>
              </w:rPr>
              <w:t>无库存</w:t>
            </w:r>
          </w:p>
        </w:tc>
      </w:tr>
      <w:tr>
        <w:tblPrEx>
          <w:tblLayout w:type="fixed"/>
          <w:tblCellMar>
            <w:top w:w="0" w:type="dxa"/>
            <w:left w:w="108" w:type="dxa"/>
            <w:bottom w:w="0" w:type="dxa"/>
            <w:right w:w="108" w:type="dxa"/>
          </w:tblCellMar>
        </w:tblPrEx>
        <w:trPr>
          <w:trHeight w:val="261" w:hRule="atLeast"/>
        </w:trPr>
        <w:tc>
          <w:tcPr>
            <w:tcW w:w="878" w:type="dxa"/>
            <w:tcBorders>
              <w:top w:val="nil"/>
              <w:left w:val="single" w:color="auto" w:sz="8" w:space="0"/>
              <w:bottom w:val="single" w:color="auto" w:sz="8" w:space="0"/>
              <w:right w:val="single" w:color="auto" w:sz="8" w:space="0"/>
            </w:tcBorders>
            <w:shd w:val="clear" w:color="auto" w:fill="auto"/>
            <w:vAlign w:val="center"/>
          </w:tcPr>
          <w:p>
            <w:pPr>
              <w:jc w:val="center"/>
              <w:rPr>
                <w:rFonts w:ascii="Times New Roman" w:hAnsi="Times New Roman" w:eastAsia="仿宋"/>
                <w:szCs w:val="28"/>
              </w:rPr>
            </w:pPr>
            <w:r>
              <w:rPr>
                <w:rFonts w:ascii="Times New Roman" w:hAnsi="Times New Roman" w:eastAsia="仿宋"/>
                <w:szCs w:val="28"/>
              </w:rPr>
              <w:t>6</w:t>
            </w:r>
          </w:p>
        </w:tc>
        <w:tc>
          <w:tcPr>
            <w:tcW w:w="3740" w:type="dxa"/>
            <w:tcBorders>
              <w:top w:val="nil"/>
              <w:left w:val="single" w:color="auto" w:sz="8" w:space="0"/>
              <w:bottom w:val="single" w:color="auto" w:sz="8" w:space="0"/>
              <w:right w:val="single" w:color="auto" w:sz="8" w:space="0"/>
            </w:tcBorders>
            <w:shd w:val="clear" w:color="auto" w:fill="auto"/>
            <w:vAlign w:val="center"/>
          </w:tcPr>
          <w:p>
            <w:pPr>
              <w:widowControl/>
              <w:rPr>
                <w:rFonts w:ascii="Times New Roman" w:hAnsi="Times New Roman" w:eastAsia="仿宋_GB2312"/>
                <w:kern w:val="0"/>
                <w:sz w:val="24"/>
              </w:rPr>
            </w:pPr>
            <w:r>
              <w:rPr>
                <w:rFonts w:ascii="Times New Roman" w:hAnsi="Times New Roman" w:eastAsia="仿宋_GB2312"/>
                <w:kern w:val="0"/>
                <w:sz w:val="24"/>
              </w:rPr>
              <w:t>博世（上海）安保系统有限公司</w:t>
            </w:r>
          </w:p>
        </w:tc>
        <w:tc>
          <w:tcPr>
            <w:tcW w:w="4454" w:type="dxa"/>
            <w:tcBorders>
              <w:top w:val="nil"/>
              <w:left w:val="nil"/>
              <w:bottom w:val="single" w:color="auto" w:sz="8" w:space="0"/>
              <w:right w:val="single" w:color="auto" w:sz="8" w:space="0"/>
            </w:tcBorders>
            <w:shd w:val="clear" w:color="auto" w:fill="auto"/>
            <w:vAlign w:val="center"/>
          </w:tcPr>
          <w:p>
            <w:pPr>
              <w:rPr>
                <w:rFonts w:ascii="Times New Roman" w:hAnsi="Times New Roman" w:eastAsia="仿宋_GB2312"/>
                <w:kern w:val="0"/>
                <w:sz w:val="24"/>
              </w:rPr>
            </w:pPr>
            <w:r>
              <w:rPr>
                <w:rFonts w:ascii="Times New Roman" w:hAnsi="Times New Roman" w:eastAsia="仿宋_GB2312"/>
                <w:kern w:val="0"/>
                <w:sz w:val="24"/>
              </w:rPr>
              <w:t>安全防范视频监控网络枪型彩色摄像机</w:t>
            </w:r>
          </w:p>
        </w:tc>
        <w:tc>
          <w:tcPr>
            <w:tcW w:w="4828" w:type="dxa"/>
            <w:gridSpan w:val="2"/>
            <w:tcBorders>
              <w:top w:val="nil"/>
              <w:left w:val="nil"/>
              <w:bottom w:val="single" w:color="auto" w:sz="8" w:space="0"/>
              <w:right w:val="single" w:color="auto" w:sz="8" w:space="0"/>
            </w:tcBorders>
            <w:shd w:val="clear" w:color="auto" w:fill="auto"/>
            <w:vAlign w:val="center"/>
          </w:tcPr>
          <w:p>
            <w:pPr>
              <w:rPr>
                <w:rFonts w:ascii="Times New Roman" w:hAnsi="Times New Roman" w:eastAsia="仿宋_GB2312"/>
                <w:kern w:val="0"/>
                <w:sz w:val="24"/>
              </w:rPr>
            </w:pPr>
            <w:r>
              <w:rPr>
                <w:rFonts w:ascii="Times New Roman" w:hAnsi="Times New Roman" w:eastAsia="仿宋_GB2312"/>
                <w:kern w:val="0"/>
                <w:sz w:val="24"/>
              </w:rPr>
              <w:t>库存不足10台，不满足抽样条件</w:t>
            </w:r>
          </w:p>
        </w:tc>
      </w:tr>
      <w:tr>
        <w:tblPrEx>
          <w:tblLayout w:type="fixed"/>
          <w:tblCellMar>
            <w:top w:w="0" w:type="dxa"/>
            <w:left w:w="108" w:type="dxa"/>
            <w:bottom w:w="0" w:type="dxa"/>
            <w:right w:w="108" w:type="dxa"/>
          </w:tblCellMar>
        </w:tblPrEx>
        <w:trPr>
          <w:trHeight w:val="261" w:hRule="atLeast"/>
        </w:trPr>
        <w:tc>
          <w:tcPr>
            <w:tcW w:w="878" w:type="dxa"/>
            <w:tcBorders>
              <w:top w:val="nil"/>
              <w:left w:val="single" w:color="auto" w:sz="8" w:space="0"/>
              <w:bottom w:val="single" w:color="auto" w:sz="8" w:space="0"/>
              <w:right w:val="single" w:color="auto" w:sz="8" w:space="0"/>
            </w:tcBorders>
            <w:shd w:val="clear" w:color="auto" w:fill="auto"/>
            <w:vAlign w:val="center"/>
          </w:tcPr>
          <w:p>
            <w:pPr>
              <w:jc w:val="center"/>
              <w:rPr>
                <w:rFonts w:ascii="Times New Roman" w:hAnsi="Times New Roman" w:eastAsia="仿宋"/>
                <w:szCs w:val="28"/>
              </w:rPr>
            </w:pPr>
            <w:r>
              <w:rPr>
                <w:rFonts w:ascii="Times New Roman" w:hAnsi="Times New Roman" w:eastAsia="仿宋"/>
                <w:szCs w:val="28"/>
              </w:rPr>
              <w:t>7</w:t>
            </w:r>
          </w:p>
        </w:tc>
        <w:tc>
          <w:tcPr>
            <w:tcW w:w="3740" w:type="dxa"/>
            <w:tcBorders>
              <w:top w:val="nil"/>
              <w:left w:val="single" w:color="auto" w:sz="8" w:space="0"/>
              <w:bottom w:val="single" w:color="auto" w:sz="8" w:space="0"/>
              <w:right w:val="single" w:color="auto" w:sz="8" w:space="0"/>
            </w:tcBorders>
            <w:shd w:val="clear" w:color="auto" w:fill="auto"/>
            <w:vAlign w:val="center"/>
          </w:tcPr>
          <w:p>
            <w:pPr>
              <w:widowControl/>
              <w:rPr>
                <w:rFonts w:ascii="Times New Roman" w:hAnsi="Times New Roman" w:eastAsia="仿宋_GB2312"/>
                <w:kern w:val="0"/>
                <w:sz w:val="24"/>
              </w:rPr>
            </w:pPr>
            <w:r>
              <w:rPr>
                <w:rFonts w:ascii="Times New Roman" w:hAnsi="Times New Roman" w:eastAsia="仿宋_GB2312"/>
                <w:kern w:val="0"/>
                <w:sz w:val="24"/>
              </w:rPr>
              <w:t>深圳中兴力维技术有限公司</w:t>
            </w:r>
          </w:p>
        </w:tc>
        <w:tc>
          <w:tcPr>
            <w:tcW w:w="4454" w:type="dxa"/>
            <w:tcBorders>
              <w:top w:val="nil"/>
              <w:left w:val="nil"/>
              <w:bottom w:val="single" w:color="auto" w:sz="8" w:space="0"/>
              <w:right w:val="single" w:color="auto" w:sz="8" w:space="0"/>
            </w:tcBorders>
            <w:shd w:val="clear" w:color="auto" w:fill="auto"/>
            <w:vAlign w:val="center"/>
          </w:tcPr>
          <w:p>
            <w:pPr>
              <w:widowControl/>
              <w:rPr>
                <w:rFonts w:ascii="Times New Roman" w:hAnsi="Times New Roman" w:eastAsia="仿宋_GB2312"/>
                <w:kern w:val="0"/>
                <w:sz w:val="24"/>
              </w:rPr>
            </w:pPr>
            <w:r>
              <w:rPr>
                <w:rFonts w:ascii="Times New Roman" w:hAnsi="Times New Roman" w:eastAsia="仿宋_GB2312"/>
                <w:kern w:val="0"/>
                <w:sz w:val="24"/>
              </w:rPr>
              <w:t>安全防范视频监控网络枪型彩色摄像机</w:t>
            </w:r>
          </w:p>
        </w:tc>
        <w:tc>
          <w:tcPr>
            <w:tcW w:w="4828" w:type="dxa"/>
            <w:gridSpan w:val="2"/>
            <w:tcBorders>
              <w:top w:val="nil"/>
              <w:left w:val="nil"/>
              <w:bottom w:val="single" w:color="auto" w:sz="8" w:space="0"/>
              <w:right w:val="single" w:color="auto" w:sz="8" w:space="0"/>
            </w:tcBorders>
            <w:shd w:val="clear" w:color="auto" w:fill="auto"/>
            <w:vAlign w:val="center"/>
          </w:tcPr>
          <w:p>
            <w:pPr>
              <w:widowControl/>
              <w:rPr>
                <w:rFonts w:ascii="Times New Roman" w:hAnsi="Times New Roman" w:eastAsia="仿宋_GB2312"/>
                <w:kern w:val="0"/>
                <w:sz w:val="24"/>
              </w:rPr>
            </w:pPr>
            <w:r>
              <w:rPr>
                <w:rFonts w:ascii="Times New Roman" w:hAnsi="Times New Roman" w:eastAsia="仿宋_GB2312"/>
                <w:kern w:val="0"/>
                <w:sz w:val="24"/>
              </w:rPr>
              <w:t>订单式供货，无库存</w:t>
            </w:r>
          </w:p>
        </w:tc>
      </w:tr>
      <w:tr>
        <w:tblPrEx>
          <w:tblLayout w:type="fixed"/>
          <w:tblCellMar>
            <w:top w:w="0" w:type="dxa"/>
            <w:left w:w="108" w:type="dxa"/>
            <w:bottom w:w="0" w:type="dxa"/>
            <w:right w:w="108" w:type="dxa"/>
          </w:tblCellMar>
        </w:tblPrEx>
        <w:trPr>
          <w:trHeight w:val="261" w:hRule="atLeast"/>
        </w:trPr>
        <w:tc>
          <w:tcPr>
            <w:tcW w:w="878" w:type="dxa"/>
            <w:tcBorders>
              <w:top w:val="nil"/>
              <w:left w:val="single" w:color="auto" w:sz="8" w:space="0"/>
              <w:bottom w:val="single" w:color="auto" w:sz="8" w:space="0"/>
              <w:right w:val="single" w:color="auto" w:sz="8" w:space="0"/>
            </w:tcBorders>
            <w:shd w:val="clear" w:color="auto" w:fill="auto"/>
            <w:vAlign w:val="center"/>
          </w:tcPr>
          <w:p>
            <w:pPr>
              <w:jc w:val="center"/>
              <w:rPr>
                <w:rFonts w:ascii="Times New Roman" w:hAnsi="Times New Roman" w:eastAsia="仿宋"/>
                <w:szCs w:val="28"/>
              </w:rPr>
            </w:pPr>
            <w:r>
              <w:rPr>
                <w:rFonts w:ascii="Times New Roman" w:hAnsi="Times New Roman" w:eastAsia="仿宋"/>
                <w:szCs w:val="28"/>
              </w:rPr>
              <w:t>8</w:t>
            </w:r>
          </w:p>
        </w:tc>
        <w:tc>
          <w:tcPr>
            <w:tcW w:w="3740" w:type="dxa"/>
            <w:tcBorders>
              <w:top w:val="nil"/>
              <w:left w:val="single" w:color="auto" w:sz="8" w:space="0"/>
              <w:bottom w:val="single" w:color="auto" w:sz="8" w:space="0"/>
              <w:right w:val="single" w:color="auto" w:sz="8" w:space="0"/>
            </w:tcBorders>
            <w:shd w:val="clear" w:color="auto" w:fill="auto"/>
            <w:vAlign w:val="center"/>
          </w:tcPr>
          <w:p>
            <w:pPr>
              <w:widowControl/>
              <w:rPr>
                <w:rFonts w:ascii="Times New Roman" w:hAnsi="Times New Roman" w:eastAsia="仿宋_GB2312"/>
                <w:kern w:val="0"/>
                <w:sz w:val="24"/>
              </w:rPr>
            </w:pPr>
            <w:r>
              <w:rPr>
                <w:rFonts w:ascii="Times New Roman" w:hAnsi="Times New Roman" w:eastAsia="仿宋_GB2312"/>
                <w:kern w:val="0"/>
                <w:sz w:val="24"/>
              </w:rPr>
              <w:t>乐金电子（惠州）有限公司</w:t>
            </w:r>
          </w:p>
        </w:tc>
        <w:tc>
          <w:tcPr>
            <w:tcW w:w="4454" w:type="dxa"/>
            <w:tcBorders>
              <w:top w:val="nil"/>
              <w:left w:val="nil"/>
              <w:bottom w:val="single" w:color="auto" w:sz="8" w:space="0"/>
              <w:right w:val="single" w:color="auto" w:sz="8" w:space="0"/>
            </w:tcBorders>
            <w:shd w:val="clear" w:color="auto" w:fill="auto"/>
            <w:vAlign w:val="center"/>
          </w:tcPr>
          <w:p>
            <w:pPr>
              <w:widowControl/>
              <w:rPr>
                <w:rFonts w:ascii="Times New Roman" w:hAnsi="Times New Roman" w:eastAsia="仿宋_GB2312"/>
                <w:kern w:val="0"/>
                <w:sz w:val="24"/>
              </w:rPr>
            </w:pPr>
            <w:r>
              <w:rPr>
                <w:rFonts w:ascii="Times New Roman" w:hAnsi="Times New Roman" w:eastAsia="仿宋_GB2312"/>
                <w:kern w:val="0"/>
                <w:sz w:val="24"/>
              </w:rPr>
              <w:t>安全防范视频监控网络枪型彩色摄像机</w:t>
            </w:r>
          </w:p>
        </w:tc>
        <w:tc>
          <w:tcPr>
            <w:tcW w:w="4828" w:type="dxa"/>
            <w:gridSpan w:val="2"/>
            <w:tcBorders>
              <w:top w:val="nil"/>
              <w:left w:val="nil"/>
              <w:bottom w:val="single" w:color="auto" w:sz="8" w:space="0"/>
              <w:right w:val="single" w:color="auto" w:sz="8" w:space="0"/>
            </w:tcBorders>
            <w:shd w:val="clear" w:color="auto" w:fill="auto"/>
            <w:vAlign w:val="center"/>
          </w:tcPr>
          <w:p>
            <w:pPr>
              <w:widowControl/>
              <w:rPr>
                <w:rFonts w:ascii="Times New Roman" w:hAnsi="Times New Roman" w:eastAsia="仿宋_GB2312"/>
                <w:kern w:val="0"/>
                <w:sz w:val="24"/>
              </w:rPr>
            </w:pPr>
            <w:r>
              <w:rPr>
                <w:rFonts w:ascii="Times New Roman" w:hAnsi="Times New Roman" w:eastAsia="仿宋_GB2312"/>
                <w:kern w:val="0"/>
                <w:sz w:val="24"/>
              </w:rPr>
              <w:t>已停止内销安防产品生产，无库存</w:t>
            </w:r>
          </w:p>
        </w:tc>
      </w:tr>
      <w:tr>
        <w:tblPrEx>
          <w:tblLayout w:type="fixed"/>
          <w:tblCellMar>
            <w:top w:w="0" w:type="dxa"/>
            <w:left w:w="108" w:type="dxa"/>
            <w:bottom w:w="0" w:type="dxa"/>
            <w:right w:w="108" w:type="dxa"/>
          </w:tblCellMar>
        </w:tblPrEx>
        <w:trPr>
          <w:trHeight w:val="261" w:hRule="atLeast"/>
        </w:trPr>
        <w:tc>
          <w:tcPr>
            <w:tcW w:w="878" w:type="dxa"/>
            <w:tcBorders>
              <w:top w:val="nil"/>
              <w:left w:val="single" w:color="auto" w:sz="8" w:space="0"/>
              <w:bottom w:val="single" w:color="auto" w:sz="8" w:space="0"/>
              <w:right w:val="single" w:color="auto" w:sz="8" w:space="0"/>
            </w:tcBorders>
            <w:shd w:val="clear" w:color="auto" w:fill="auto"/>
            <w:vAlign w:val="center"/>
          </w:tcPr>
          <w:p>
            <w:pPr>
              <w:jc w:val="center"/>
              <w:rPr>
                <w:rFonts w:ascii="Times New Roman" w:hAnsi="Times New Roman" w:eastAsia="仿宋"/>
                <w:szCs w:val="28"/>
              </w:rPr>
            </w:pPr>
            <w:r>
              <w:rPr>
                <w:rFonts w:ascii="Times New Roman" w:hAnsi="Times New Roman" w:eastAsia="仿宋"/>
                <w:szCs w:val="28"/>
              </w:rPr>
              <w:t>9</w:t>
            </w:r>
          </w:p>
        </w:tc>
        <w:tc>
          <w:tcPr>
            <w:tcW w:w="3740" w:type="dxa"/>
            <w:tcBorders>
              <w:top w:val="nil"/>
              <w:left w:val="single" w:color="auto" w:sz="8" w:space="0"/>
              <w:bottom w:val="single" w:color="auto" w:sz="8" w:space="0"/>
              <w:right w:val="single" w:color="auto" w:sz="8" w:space="0"/>
            </w:tcBorders>
            <w:shd w:val="clear" w:color="auto" w:fill="auto"/>
            <w:vAlign w:val="center"/>
          </w:tcPr>
          <w:p>
            <w:pPr>
              <w:widowControl/>
              <w:rPr>
                <w:rFonts w:ascii="Times New Roman" w:hAnsi="Times New Roman" w:eastAsia="仿宋_GB2312"/>
                <w:kern w:val="0"/>
                <w:sz w:val="24"/>
              </w:rPr>
            </w:pPr>
            <w:r>
              <w:rPr>
                <w:rFonts w:ascii="Times New Roman" w:hAnsi="Times New Roman" w:eastAsia="仿宋_GB2312"/>
                <w:kern w:val="0"/>
                <w:sz w:val="24"/>
              </w:rPr>
              <w:t>广州美电贝尔科技集团股份有限公司</w:t>
            </w:r>
          </w:p>
        </w:tc>
        <w:tc>
          <w:tcPr>
            <w:tcW w:w="4454" w:type="dxa"/>
            <w:tcBorders>
              <w:top w:val="nil"/>
              <w:left w:val="nil"/>
              <w:bottom w:val="single" w:color="auto" w:sz="8" w:space="0"/>
              <w:right w:val="single" w:color="auto" w:sz="8" w:space="0"/>
            </w:tcBorders>
            <w:shd w:val="clear" w:color="auto" w:fill="auto"/>
            <w:vAlign w:val="center"/>
          </w:tcPr>
          <w:p>
            <w:pPr>
              <w:widowControl/>
              <w:rPr>
                <w:rFonts w:ascii="Times New Roman" w:hAnsi="Times New Roman" w:eastAsia="仿宋_GB2312"/>
                <w:kern w:val="0"/>
                <w:sz w:val="24"/>
              </w:rPr>
            </w:pPr>
            <w:r>
              <w:rPr>
                <w:rFonts w:ascii="Times New Roman" w:hAnsi="Times New Roman" w:eastAsia="仿宋_GB2312"/>
                <w:kern w:val="0"/>
                <w:sz w:val="24"/>
              </w:rPr>
              <w:t>安全防范视频监控网络枪型彩色摄像机</w:t>
            </w:r>
          </w:p>
        </w:tc>
        <w:tc>
          <w:tcPr>
            <w:tcW w:w="4828" w:type="dxa"/>
            <w:gridSpan w:val="2"/>
            <w:tcBorders>
              <w:top w:val="nil"/>
              <w:left w:val="nil"/>
              <w:bottom w:val="single" w:color="auto" w:sz="8" w:space="0"/>
              <w:right w:val="single" w:color="auto" w:sz="8" w:space="0"/>
            </w:tcBorders>
            <w:shd w:val="clear" w:color="auto" w:fill="auto"/>
            <w:vAlign w:val="center"/>
          </w:tcPr>
          <w:p>
            <w:pPr>
              <w:widowControl/>
              <w:rPr>
                <w:rFonts w:ascii="Times New Roman" w:hAnsi="Times New Roman" w:eastAsia="仿宋_GB2312"/>
                <w:kern w:val="0"/>
                <w:sz w:val="24"/>
              </w:rPr>
            </w:pPr>
            <w:r>
              <w:rPr>
                <w:rFonts w:ascii="Times New Roman" w:hAnsi="Times New Roman" w:eastAsia="仿宋_GB2312"/>
                <w:kern w:val="0"/>
                <w:sz w:val="24"/>
              </w:rPr>
              <w:t>库存不足10台，不满足抽样条件</w:t>
            </w:r>
          </w:p>
        </w:tc>
      </w:tr>
      <w:tr>
        <w:tblPrEx>
          <w:tblLayout w:type="fixed"/>
          <w:tblCellMar>
            <w:top w:w="0" w:type="dxa"/>
            <w:left w:w="108" w:type="dxa"/>
            <w:bottom w:w="0" w:type="dxa"/>
            <w:right w:w="108" w:type="dxa"/>
          </w:tblCellMar>
        </w:tblPrEx>
        <w:trPr>
          <w:trHeight w:val="261" w:hRule="atLeast"/>
        </w:trPr>
        <w:tc>
          <w:tcPr>
            <w:tcW w:w="878" w:type="dxa"/>
            <w:tcBorders>
              <w:top w:val="nil"/>
              <w:left w:val="single" w:color="auto" w:sz="8" w:space="0"/>
              <w:bottom w:val="single" w:color="auto" w:sz="8" w:space="0"/>
              <w:right w:val="single" w:color="auto" w:sz="8" w:space="0"/>
            </w:tcBorders>
            <w:shd w:val="clear" w:color="auto" w:fill="auto"/>
            <w:vAlign w:val="center"/>
          </w:tcPr>
          <w:p>
            <w:pPr>
              <w:jc w:val="center"/>
              <w:rPr>
                <w:rFonts w:ascii="Times New Roman" w:hAnsi="Times New Roman" w:eastAsia="仿宋"/>
                <w:szCs w:val="28"/>
              </w:rPr>
            </w:pPr>
            <w:r>
              <w:rPr>
                <w:rFonts w:ascii="Times New Roman" w:hAnsi="Times New Roman" w:eastAsia="仿宋"/>
                <w:szCs w:val="28"/>
              </w:rPr>
              <w:t>10</w:t>
            </w:r>
          </w:p>
        </w:tc>
        <w:tc>
          <w:tcPr>
            <w:tcW w:w="3740" w:type="dxa"/>
            <w:tcBorders>
              <w:top w:val="nil"/>
              <w:left w:val="single" w:color="auto" w:sz="8" w:space="0"/>
              <w:bottom w:val="single" w:color="auto" w:sz="8" w:space="0"/>
              <w:right w:val="single" w:color="auto" w:sz="8" w:space="0"/>
            </w:tcBorders>
            <w:shd w:val="clear" w:color="auto" w:fill="auto"/>
            <w:vAlign w:val="center"/>
          </w:tcPr>
          <w:p>
            <w:pPr>
              <w:widowControl/>
              <w:rPr>
                <w:rFonts w:ascii="Times New Roman" w:hAnsi="Times New Roman" w:eastAsia="仿宋_GB2312"/>
                <w:kern w:val="0"/>
                <w:sz w:val="24"/>
              </w:rPr>
            </w:pPr>
            <w:r>
              <w:rPr>
                <w:rFonts w:ascii="Times New Roman" w:hAnsi="Times New Roman" w:eastAsia="仿宋_GB2312"/>
                <w:kern w:val="0"/>
                <w:sz w:val="24"/>
              </w:rPr>
              <w:t>苏州新海宜图像技术有限公司</w:t>
            </w:r>
          </w:p>
        </w:tc>
        <w:tc>
          <w:tcPr>
            <w:tcW w:w="4454" w:type="dxa"/>
            <w:tcBorders>
              <w:top w:val="nil"/>
              <w:left w:val="nil"/>
              <w:bottom w:val="single" w:color="auto" w:sz="8" w:space="0"/>
              <w:right w:val="single" w:color="auto" w:sz="8" w:space="0"/>
            </w:tcBorders>
            <w:shd w:val="clear" w:color="auto" w:fill="auto"/>
            <w:vAlign w:val="center"/>
          </w:tcPr>
          <w:p>
            <w:pPr>
              <w:widowControl/>
              <w:rPr>
                <w:rFonts w:ascii="Times New Roman" w:hAnsi="Times New Roman" w:eastAsia="仿宋_GB2312"/>
                <w:kern w:val="0"/>
                <w:sz w:val="24"/>
              </w:rPr>
            </w:pPr>
            <w:r>
              <w:rPr>
                <w:rFonts w:ascii="Times New Roman" w:hAnsi="Times New Roman" w:eastAsia="仿宋_GB2312"/>
                <w:kern w:val="0"/>
                <w:sz w:val="24"/>
              </w:rPr>
              <w:t>安全防范视频监控网络枪型彩色摄像机</w:t>
            </w:r>
          </w:p>
        </w:tc>
        <w:tc>
          <w:tcPr>
            <w:tcW w:w="4828" w:type="dxa"/>
            <w:gridSpan w:val="2"/>
            <w:tcBorders>
              <w:top w:val="nil"/>
              <w:left w:val="nil"/>
              <w:bottom w:val="single" w:color="auto" w:sz="8" w:space="0"/>
              <w:right w:val="single" w:color="auto" w:sz="8" w:space="0"/>
            </w:tcBorders>
            <w:shd w:val="clear" w:color="auto" w:fill="auto"/>
            <w:vAlign w:val="center"/>
          </w:tcPr>
          <w:p>
            <w:pPr>
              <w:widowControl/>
              <w:rPr>
                <w:rFonts w:ascii="Times New Roman" w:hAnsi="Times New Roman" w:eastAsia="仿宋_GB2312"/>
                <w:kern w:val="0"/>
                <w:sz w:val="24"/>
              </w:rPr>
            </w:pPr>
            <w:r>
              <w:rPr>
                <w:rFonts w:ascii="Times New Roman" w:hAnsi="Times New Roman" w:eastAsia="仿宋_GB2312"/>
                <w:kern w:val="0"/>
                <w:sz w:val="24"/>
              </w:rPr>
              <w:t>库存不足10台，不满足抽样条件</w:t>
            </w:r>
          </w:p>
        </w:tc>
      </w:tr>
      <w:tr>
        <w:tblPrEx>
          <w:tblLayout w:type="fixed"/>
          <w:tblCellMar>
            <w:top w:w="0" w:type="dxa"/>
            <w:left w:w="108" w:type="dxa"/>
            <w:bottom w:w="0" w:type="dxa"/>
            <w:right w:w="108" w:type="dxa"/>
          </w:tblCellMar>
        </w:tblPrEx>
        <w:trPr>
          <w:gridAfter w:val="1"/>
          <w:wAfter w:w="8" w:type="dxa"/>
          <w:trHeight w:val="261" w:hRule="atLeast"/>
        </w:trPr>
        <w:tc>
          <w:tcPr>
            <w:tcW w:w="878" w:type="dxa"/>
            <w:tcBorders>
              <w:top w:val="nil"/>
              <w:left w:val="single" w:color="auto" w:sz="8" w:space="0"/>
              <w:bottom w:val="single" w:color="auto" w:sz="8" w:space="0"/>
              <w:right w:val="single" w:color="auto" w:sz="8" w:space="0"/>
            </w:tcBorders>
            <w:shd w:val="clear" w:color="auto" w:fill="auto"/>
            <w:vAlign w:val="center"/>
          </w:tcPr>
          <w:p>
            <w:pPr>
              <w:jc w:val="center"/>
              <w:rPr>
                <w:rFonts w:ascii="Times New Roman" w:hAnsi="Times New Roman" w:eastAsia="仿宋"/>
                <w:szCs w:val="28"/>
              </w:rPr>
            </w:pPr>
            <w:r>
              <w:rPr>
                <w:rFonts w:ascii="Times New Roman" w:hAnsi="Times New Roman" w:eastAsia="仿宋"/>
                <w:szCs w:val="28"/>
              </w:rPr>
              <w:t>11</w:t>
            </w:r>
          </w:p>
        </w:tc>
        <w:tc>
          <w:tcPr>
            <w:tcW w:w="3740" w:type="dxa"/>
            <w:tcBorders>
              <w:top w:val="nil"/>
              <w:left w:val="nil"/>
              <w:bottom w:val="single" w:color="auto" w:sz="8" w:space="0"/>
              <w:right w:val="single" w:color="auto" w:sz="8" w:space="0"/>
            </w:tcBorders>
            <w:shd w:val="clear" w:color="auto" w:fill="auto"/>
            <w:vAlign w:val="center"/>
          </w:tcPr>
          <w:p>
            <w:pPr>
              <w:widowControl/>
              <w:rPr>
                <w:rFonts w:ascii="Times New Roman" w:hAnsi="Times New Roman" w:eastAsia="仿宋_GB2312"/>
                <w:kern w:val="0"/>
                <w:sz w:val="24"/>
              </w:rPr>
            </w:pPr>
            <w:r>
              <w:rPr>
                <w:rFonts w:ascii="Times New Roman" w:hAnsi="Times New Roman" w:eastAsia="仿宋_GB2312"/>
                <w:kern w:val="0"/>
                <w:sz w:val="24"/>
              </w:rPr>
              <w:t>北京易华录信息技术有限公司</w:t>
            </w:r>
          </w:p>
        </w:tc>
        <w:tc>
          <w:tcPr>
            <w:tcW w:w="4454"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仿宋_GB2312"/>
                <w:kern w:val="0"/>
                <w:sz w:val="24"/>
              </w:rPr>
            </w:pPr>
            <w:r>
              <w:rPr>
                <w:rFonts w:ascii="Times New Roman" w:hAnsi="Times New Roman" w:eastAsia="仿宋_GB2312"/>
                <w:kern w:val="0"/>
                <w:sz w:val="24"/>
              </w:rPr>
              <w:t>闯红灯自动记录系统</w:t>
            </w:r>
          </w:p>
        </w:tc>
        <w:tc>
          <w:tcPr>
            <w:tcW w:w="4820" w:type="dxa"/>
            <w:tcBorders>
              <w:top w:val="nil"/>
              <w:left w:val="nil"/>
              <w:bottom w:val="single" w:color="auto" w:sz="8" w:space="0"/>
              <w:right w:val="single" w:color="auto" w:sz="8" w:space="0"/>
            </w:tcBorders>
            <w:shd w:val="clear" w:color="auto" w:fill="auto"/>
            <w:vAlign w:val="center"/>
          </w:tcPr>
          <w:p>
            <w:pPr>
              <w:widowControl/>
              <w:rPr>
                <w:rFonts w:ascii="Times New Roman" w:hAnsi="Times New Roman" w:eastAsia="仿宋_GB2312"/>
                <w:kern w:val="0"/>
                <w:sz w:val="24"/>
              </w:rPr>
            </w:pPr>
            <w:r>
              <w:rPr>
                <w:rFonts w:ascii="Times New Roman" w:hAnsi="Times New Roman" w:eastAsia="仿宋_GB2312"/>
                <w:kern w:val="0"/>
                <w:sz w:val="24"/>
              </w:rPr>
              <w:t>无库存设备</w:t>
            </w:r>
          </w:p>
        </w:tc>
      </w:tr>
      <w:tr>
        <w:tblPrEx>
          <w:tblLayout w:type="fixed"/>
          <w:tblCellMar>
            <w:top w:w="0" w:type="dxa"/>
            <w:left w:w="108" w:type="dxa"/>
            <w:bottom w:w="0" w:type="dxa"/>
            <w:right w:w="108" w:type="dxa"/>
          </w:tblCellMar>
        </w:tblPrEx>
        <w:trPr>
          <w:gridAfter w:val="1"/>
          <w:wAfter w:w="8" w:type="dxa"/>
          <w:trHeight w:val="261" w:hRule="atLeast"/>
        </w:trPr>
        <w:tc>
          <w:tcPr>
            <w:tcW w:w="878" w:type="dxa"/>
            <w:tcBorders>
              <w:top w:val="nil"/>
              <w:left w:val="single" w:color="auto" w:sz="8" w:space="0"/>
              <w:bottom w:val="single" w:color="auto" w:sz="8" w:space="0"/>
              <w:right w:val="single" w:color="auto" w:sz="8" w:space="0"/>
            </w:tcBorders>
            <w:shd w:val="clear" w:color="auto" w:fill="auto"/>
            <w:vAlign w:val="center"/>
          </w:tcPr>
          <w:p>
            <w:pPr>
              <w:jc w:val="center"/>
              <w:rPr>
                <w:rFonts w:ascii="Times New Roman" w:hAnsi="Times New Roman" w:eastAsia="仿宋"/>
                <w:szCs w:val="28"/>
              </w:rPr>
            </w:pPr>
            <w:r>
              <w:rPr>
                <w:rFonts w:ascii="Times New Roman" w:hAnsi="Times New Roman" w:eastAsia="仿宋"/>
                <w:szCs w:val="28"/>
              </w:rPr>
              <w:t>12</w:t>
            </w:r>
          </w:p>
        </w:tc>
        <w:tc>
          <w:tcPr>
            <w:tcW w:w="3740" w:type="dxa"/>
            <w:tcBorders>
              <w:top w:val="nil"/>
              <w:left w:val="nil"/>
              <w:bottom w:val="single" w:color="auto" w:sz="8" w:space="0"/>
              <w:right w:val="single" w:color="auto" w:sz="8" w:space="0"/>
            </w:tcBorders>
            <w:shd w:val="clear" w:color="auto" w:fill="auto"/>
            <w:vAlign w:val="center"/>
          </w:tcPr>
          <w:p>
            <w:pPr>
              <w:widowControl/>
              <w:rPr>
                <w:rFonts w:ascii="Times New Roman" w:hAnsi="Times New Roman" w:eastAsia="仿宋_GB2312"/>
                <w:kern w:val="0"/>
                <w:sz w:val="24"/>
              </w:rPr>
            </w:pPr>
            <w:r>
              <w:rPr>
                <w:rFonts w:ascii="Times New Roman" w:hAnsi="Times New Roman" w:eastAsia="仿宋_GB2312"/>
                <w:kern w:val="0"/>
                <w:sz w:val="24"/>
              </w:rPr>
              <w:t>北京尚易德科技有限公司</w:t>
            </w:r>
          </w:p>
        </w:tc>
        <w:tc>
          <w:tcPr>
            <w:tcW w:w="4454"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仿宋_GB2312"/>
                <w:kern w:val="0"/>
                <w:sz w:val="24"/>
              </w:rPr>
            </w:pPr>
            <w:r>
              <w:rPr>
                <w:rFonts w:ascii="Times New Roman" w:hAnsi="Times New Roman" w:eastAsia="仿宋_GB2312"/>
                <w:kern w:val="0"/>
                <w:sz w:val="24"/>
              </w:rPr>
              <w:t>闯红灯自动记录系统</w:t>
            </w:r>
          </w:p>
        </w:tc>
        <w:tc>
          <w:tcPr>
            <w:tcW w:w="4820" w:type="dxa"/>
            <w:tcBorders>
              <w:top w:val="nil"/>
              <w:left w:val="nil"/>
              <w:bottom w:val="single" w:color="auto" w:sz="8" w:space="0"/>
              <w:right w:val="single" w:color="auto" w:sz="8" w:space="0"/>
            </w:tcBorders>
            <w:shd w:val="clear" w:color="auto" w:fill="auto"/>
            <w:vAlign w:val="center"/>
          </w:tcPr>
          <w:p>
            <w:pPr>
              <w:widowControl/>
              <w:rPr>
                <w:rFonts w:ascii="Times New Roman" w:hAnsi="Times New Roman" w:eastAsia="仿宋_GB2312"/>
                <w:kern w:val="0"/>
                <w:sz w:val="24"/>
              </w:rPr>
            </w:pPr>
            <w:r>
              <w:rPr>
                <w:rFonts w:ascii="Times New Roman" w:hAnsi="Times New Roman" w:eastAsia="仿宋_GB2312"/>
                <w:kern w:val="0"/>
                <w:sz w:val="24"/>
              </w:rPr>
              <w:t>公司不再从事本产品生产、销售</w:t>
            </w:r>
          </w:p>
        </w:tc>
      </w:tr>
      <w:tr>
        <w:tblPrEx>
          <w:tblLayout w:type="fixed"/>
          <w:tblCellMar>
            <w:top w:w="0" w:type="dxa"/>
            <w:left w:w="108" w:type="dxa"/>
            <w:bottom w:w="0" w:type="dxa"/>
            <w:right w:w="108" w:type="dxa"/>
          </w:tblCellMar>
        </w:tblPrEx>
        <w:trPr>
          <w:gridAfter w:val="1"/>
          <w:wAfter w:w="8" w:type="dxa"/>
          <w:trHeight w:val="261" w:hRule="atLeast"/>
        </w:trPr>
        <w:tc>
          <w:tcPr>
            <w:tcW w:w="878" w:type="dxa"/>
            <w:tcBorders>
              <w:top w:val="nil"/>
              <w:left w:val="single" w:color="auto" w:sz="8" w:space="0"/>
              <w:bottom w:val="single" w:color="auto" w:sz="8" w:space="0"/>
              <w:right w:val="single" w:color="auto" w:sz="8" w:space="0"/>
            </w:tcBorders>
            <w:shd w:val="clear" w:color="auto" w:fill="auto"/>
            <w:vAlign w:val="center"/>
          </w:tcPr>
          <w:p>
            <w:pPr>
              <w:jc w:val="center"/>
              <w:rPr>
                <w:rFonts w:ascii="Times New Roman" w:hAnsi="Times New Roman" w:eastAsia="仿宋"/>
                <w:szCs w:val="28"/>
              </w:rPr>
            </w:pPr>
            <w:r>
              <w:rPr>
                <w:rFonts w:ascii="Times New Roman" w:hAnsi="Times New Roman" w:eastAsia="仿宋"/>
                <w:szCs w:val="28"/>
              </w:rPr>
              <w:t>13</w:t>
            </w:r>
          </w:p>
        </w:tc>
        <w:tc>
          <w:tcPr>
            <w:tcW w:w="3740" w:type="dxa"/>
            <w:tcBorders>
              <w:top w:val="nil"/>
              <w:left w:val="nil"/>
              <w:bottom w:val="single" w:color="auto" w:sz="8" w:space="0"/>
              <w:right w:val="single" w:color="auto" w:sz="8" w:space="0"/>
            </w:tcBorders>
            <w:shd w:val="clear" w:color="auto" w:fill="auto"/>
            <w:vAlign w:val="center"/>
          </w:tcPr>
          <w:p>
            <w:pPr>
              <w:widowControl/>
              <w:rPr>
                <w:rFonts w:ascii="Times New Roman" w:hAnsi="Times New Roman" w:eastAsia="仿宋_GB2312"/>
                <w:kern w:val="0"/>
                <w:sz w:val="24"/>
              </w:rPr>
            </w:pPr>
            <w:r>
              <w:rPr>
                <w:rFonts w:ascii="Times New Roman" w:hAnsi="Times New Roman" w:eastAsia="仿宋_GB2312"/>
                <w:kern w:val="0"/>
                <w:sz w:val="24"/>
              </w:rPr>
              <w:t>北京文安科技发展有限公司</w:t>
            </w:r>
          </w:p>
        </w:tc>
        <w:tc>
          <w:tcPr>
            <w:tcW w:w="4454"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仿宋_GB2312"/>
                <w:kern w:val="0"/>
                <w:sz w:val="24"/>
              </w:rPr>
            </w:pPr>
            <w:r>
              <w:rPr>
                <w:rFonts w:ascii="Times New Roman" w:hAnsi="Times New Roman" w:eastAsia="仿宋_GB2312"/>
                <w:kern w:val="0"/>
                <w:sz w:val="24"/>
              </w:rPr>
              <w:t>闯红灯自动记录系统</w:t>
            </w:r>
          </w:p>
        </w:tc>
        <w:tc>
          <w:tcPr>
            <w:tcW w:w="4820" w:type="dxa"/>
            <w:tcBorders>
              <w:top w:val="nil"/>
              <w:left w:val="nil"/>
              <w:bottom w:val="single" w:color="auto" w:sz="8" w:space="0"/>
              <w:right w:val="single" w:color="auto" w:sz="8" w:space="0"/>
            </w:tcBorders>
            <w:shd w:val="clear" w:color="auto" w:fill="auto"/>
            <w:vAlign w:val="center"/>
          </w:tcPr>
          <w:p>
            <w:pPr>
              <w:widowControl/>
              <w:rPr>
                <w:rFonts w:ascii="Times New Roman" w:hAnsi="Times New Roman" w:eastAsia="仿宋_GB2312"/>
                <w:kern w:val="0"/>
                <w:sz w:val="24"/>
              </w:rPr>
            </w:pPr>
            <w:r>
              <w:rPr>
                <w:rFonts w:ascii="Times New Roman" w:hAnsi="Times New Roman" w:eastAsia="仿宋_GB2312"/>
                <w:kern w:val="0"/>
                <w:sz w:val="24"/>
              </w:rPr>
              <w:t>无库存设备</w:t>
            </w:r>
          </w:p>
        </w:tc>
      </w:tr>
      <w:tr>
        <w:tblPrEx>
          <w:tblLayout w:type="fixed"/>
          <w:tblCellMar>
            <w:top w:w="0" w:type="dxa"/>
            <w:left w:w="108" w:type="dxa"/>
            <w:bottom w:w="0" w:type="dxa"/>
            <w:right w:w="108" w:type="dxa"/>
          </w:tblCellMar>
        </w:tblPrEx>
        <w:trPr>
          <w:gridAfter w:val="1"/>
          <w:wAfter w:w="8" w:type="dxa"/>
          <w:trHeight w:val="261" w:hRule="atLeast"/>
        </w:trPr>
        <w:tc>
          <w:tcPr>
            <w:tcW w:w="878" w:type="dxa"/>
            <w:tcBorders>
              <w:top w:val="nil"/>
              <w:left w:val="single" w:color="auto" w:sz="8" w:space="0"/>
              <w:bottom w:val="single" w:color="auto" w:sz="8" w:space="0"/>
              <w:right w:val="single" w:color="auto" w:sz="8" w:space="0"/>
            </w:tcBorders>
            <w:shd w:val="clear" w:color="auto" w:fill="auto"/>
            <w:vAlign w:val="center"/>
          </w:tcPr>
          <w:p>
            <w:pPr>
              <w:jc w:val="center"/>
              <w:rPr>
                <w:rFonts w:ascii="Times New Roman" w:hAnsi="Times New Roman" w:eastAsia="仿宋"/>
                <w:szCs w:val="28"/>
              </w:rPr>
            </w:pPr>
            <w:r>
              <w:rPr>
                <w:rFonts w:ascii="Times New Roman" w:hAnsi="Times New Roman" w:eastAsia="仿宋"/>
                <w:szCs w:val="28"/>
              </w:rPr>
              <w:t>14</w:t>
            </w:r>
          </w:p>
        </w:tc>
        <w:tc>
          <w:tcPr>
            <w:tcW w:w="3740" w:type="dxa"/>
            <w:tcBorders>
              <w:top w:val="nil"/>
              <w:left w:val="nil"/>
              <w:bottom w:val="single" w:color="auto" w:sz="8" w:space="0"/>
              <w:right w:val="single" w:color="auto" w:sz="8" w:space="0"/>
            </w:tcBorders>
            <w:shd w:val="clear" w:color="auto" w:fill="auto"/>
            <w:vAlign w:val="center"/>
          </w:tcPr>
          <w:p>
            <w:pPr>
              <w:widowControl/>
              <w:rPr>
                <w:rFonts w:ascii="Times New Roman" w:hAnsi="Times New Roman" w:eastAsia="仿宋_GB2312"/>
                <w:kern w:val="0"/>
                <w:sz w:val="24"/>
              </w:rPr>
            </w:pPr>
            <w:r>
              <w:rPr>
                <w:rFonts w:ascii="Times New Roman" w:hAnsi="Times New Roman" w:eastAsia="仿宋_GB2312"/>
                <w:kern w:val="0"/>
                <w:sz w:val="24"/>
              </w:rPr>
              <w:t>天津天地伟业数码科技有限公司</w:t>
            </w:r>
          </w:p>
        </w:tc>
        <w:tc>
          <w:tcPr>
            <w:tcW w:w="4454"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仿宋_GB2312"/>
                <w:kern w:val="0"/>
                <w:sz w:val="24"/>
              </w:rPr>
            </w:pPr>
            <w:r>
              <w:rPr>
                <w:rFonts w:ascii="Times New Roman" w:hAnsi="Times New Roman" w:eastAsia="仿宋_GB2312"/>
                <w:kern w:val="0"/>
                <w:sz w:val="24"/>
              </w:rPr>
              <w:t>闯红灯自动记录系统</w:t>
            </w:r>
          </w:p>
        </w:tc>
        <w:tc>
          <w:tcPr>
            <w:tcW w:w="4820" w:type="dxa"/>
            <w:tcBorders>
              <w:top w:val="nil"/>
              <w:left w:val="nil"/>
              <w:bottom w:val="single" w:color="auto" w:sz="8" w:space="0"/>
              <w:right w:val="single" w:color="auto" w:sz="8" w:space="0"/>
            </w:tcBorders>
            <w:shd w:val="clear" w:color="auto" w:fill="auto"/>
            <w:vAlign w:val="center"/>
          </w:tcPr>
          <w:p>
            <w:pPr>
              <w:widowControl/>
              <w:rPr>
                <w:rFonts w:ascii="Times New Roman" w:hAnsi="Times New Roman" w:eastAsia="仿宋_GB2312"/>
                <w:kern w:val="0"/>
                <w:sz w:val="24"/>
              </w:rPr>
            </w:pPr>
            <w:r>
              <w:rPr>
                <w:rFonts w:ascii="Times New Roman" w:hAnsi="Times New Roman" w:eastAsia="仿宋_GB2312"/>
                <w:kern w:val="0"/>
                <w:sz w:val="24"/>
              </w:rPr>
              <w:t>无库存设备</w:t>
            </w:r>
          </w:p>
        </w:tc>
      </w:tr>
      <w:tr>
        <w:tblPrEx>
          <w:tblLayout w:type="fixed"/>
          <w:tblCellMar>
            <w:top w:w="0" w:type="dxa"/>
            <w:left w:w="108" w:type="dxa"/>
            <w:bottom w:w="0" w:type="dxa"/>
            <w:right w:w="108" w:type="dxa"/>
          </w:tblCellMar>
        </w:tblPrEx>
        <w:trPr>
          <w:gridAfter w:val="1"/>
          <w:wAfter w:w="8" w:type="dxa"/>
          <w:trHeight w:val="261" w:hRule="atLeast"/>
        </w:trPr>
        <w:tc>
          <w:tcPr>
            <w:tcW w:w="878" w:type="dxa"/>
            <w:tcBorders>
              <w:top w:val="nil"/>
              <w:left w:val="single" w:color="auto" w:sz="8" w:space="0"/>
              <w:bottom w:val="single" w:color="auto" w:sz="8" w:space="0"/>
              <w:right w:val="single" w:color="auto" w:sz="8" w:space="0"/>
            </w:tcBorders>
            <w:shd w:val="clear" w:color="auto" w:fill="auto"/>
            <w:vAlign w:val="center"/>
          </w:tcPr>
          <w:p>
            <w:pPr>
              <w:jc w:val="center"/>
              <w:rPr>
                <w:rFonts w:ascii="Times New Roman" w:hAnsi="Times New Roman" w:eastAsia="仿宋"/>
                <w:szCs w:val="28"/>
              </w:rPr>
            </w:pPr>
            <w:r>
              <w:rPr>
                <w:rFonts w:ascii="Times New Roman" w:hAnsi="Times New Roman" w:eastAsia="仿宋"/>
                <w:szCs w:val="28"/>
              </w:rPr>
              <w:t>15</w:t>
            </w:r>
          </w:p>
        </w:tc>
        <w:tc>
          <w:tcPr>
            <w:tcW w:w="3740" w:type="dxa"/>
            <w:tcBorders>
              <w:top w:val="nil"/>
              <w:left w:val="nil"/>
              <w:bottom w:val="single" w:color="auto" w:sz="8" w:space="0"/>
              <w:right w:val="single" w:color="auto" w:sz="8" w:space="0"/>
            </w:tcBorders>
            <w:shd w:val="clear" w:color="auto" w:fill="auto"/>
            <w:vAlign w:val="center"/>
          </w:tcPr>
          <w:p>
            <w:pPr>
              <w:widowControl/>
              <w:rPr>
                <w:rFonts w:ascii="Times New Roman" w:hAnsi="Times New Roman" w:eastAsia="仿宋_GB2312"/>
                <w:kern w:val="0"/>
                <w:sz w:val="24"/>
              </w:rPr>
            </w:pPr>
            <w:r>
              <w:rPr>
                <w:rFonts w:ascii="Times New Roman" w:hAnsi="Times New Roman" w:eastAsia="仿宋_GB2312"/>
                <w:kern w:val="0"/>
                <w:sz w:val="24"/>
              </w:rPr>
              <w:t>北京四通智能交通系统集成有限公司</w:t>
            </w:r>
          </w:p>
        </w:tc>
        <w:tc>
          <w:tcPr>
            <w:tcW w:w="4454"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仿宋_GB2312"/>
                <w:kern w:val="0"/>
                <w:sz w:val="24"/>
              </w:rPr>
            </w:pPr>
            <w:r>
              <w:rPr>
                <w:rFonts w:ascii="Times New Roman" w:hAnsi="Times New Roman" w:eastAsia="仿宋_GB2312"/>
                <w:kern w:val="0"/>
                <w:sz w:val="24"/>
              </w:rPr>
              <w:t>闯红灯自动记录系统</w:t>
            </w:r>
          </w:p>
        </w:tc>
        <w:tc>
          <w:tcPr>
            <w:tcW w:w="4820" w:type="dxa"/>
            <w:tcBorders>
              <w:top w:val="nil"/>
              <w:left w:val="nil"/>
              <w:bottom w:val="single" w:color="auto" w:sz="8" w:space="0"/>
              <w:right w:val="single" w:color="auto" w:sz="8" w:space="0"/>
            </w:tcBorders>
            <w:shd w:val="clear" w:color="auto" w:fill="auto"/>
            <w:vAlign w:val="center"/>
          </w:tcPr>
          <w:p>
            <w:pPr>
              <w:widowControl/>
              <w:rPr>
                <w:rFonts w:ascii="Times New Roman" w:hAnsi="Times New Roman" w:eastAsia="仿宋_GB2312"/>
                <w:kern w:val="0"/>
                <w:sz w:val="24"/>
              </w:rPr>
            </w:pPr>
            <w:r>
              <w:rPr>
                <w:rFonts w:ascii="Times New Roman" w:hAnsi="Times New Roman" w:eastAsia="仿宋_GB2312"/>
                <w:kern w:val="0"/>
                <w:sz w:val="24"/>
              </w:rPr>
              <w:t>公司联系地址所在地未见该公司标牌及厂房，公司联系人电话无人接听</w:t>
            </w:r>
          </w:p>
        </w:tc>
      </w:tr>
      <w:tr>
        <w:tblPrEx>
          <w:tblLayout w:type="fixed"/>
          <w:tblCellMar>
            <w:top w:w="0" w:type="dxa"/>
            <w:left w:w="108" w:type="dxa"/>
            <w:bottom w:w="0" w:type="dxa"/>
            <w:right w:w="108" w:type="dxa"/>
          </w:tblCellMar>
        </w:tblPrEx>
        <w:trPr>
          <w:gridAfter w:val="1"/>
          <w:wAfter w:w="8" w:type="dxa"/>
          <w:trHeight w:val="261" w:hRule="atLeast"/>
        </w:trPr>
        <w:tc>
          <w:tcPr>
            <w:tcW w:w="878" w:type="dxa"/>
            <w:tcBorders>
              <w:top w:val="nil"/>
              <w:left w:val="single" w:color="auto" w:sz="8" w:space="0"/>
              <w:bottom w:val="single" w:color="auto" w:sz="8" w:space="0"/>
              <w:right w:val="single" w:color="auto" w:sz="8" w:space="0"/>
            </w:tcBorders>
            <w:shd w:val="clear" w:color="auto" w:fill="auto"/>
            <w:vAlign w:val="center"/>
          </w:tcPr>
          <w:p>
            <w:pPr>
              <w:jc w:val="center"/>
              <w:rPr>
                <w:rFonts w:ascii="Times New Roman" w:hAnsi="Times New Roman" w:eastAsia="仿宋"/>
                <w:szCs w:val="28"/>
              </w:rPr>
            </w:pPr>
            <w:r>
              <w:rPr>
                <w:rFonts w:ascii="Times New Roman" w:hAnsi="Times New Roman" w:eastAsia="仿宋"/>
                <w:szCs w:val="28"/>
              </w:rPr>
              <w:t>16</w:t>
            </w:r>
          </w:p>
        </w:tc>
        <w:tc>
          <w:tcPr>
            <w:tcW w:w="3740" w:type="dxa"/>
            <w:tcBorders>
              <w:top w:val="nil"/>
              <w:left w:val="nil"/>
              <w:bottom w:val="single" w:color="auto" w:sz="8" w:space="0"/>
              <w:right w:val="single" w:color="auto" w:sz="8" w:space="0"/>
            </w:tcBorders>
            <w:shd w:val="clear" w:color="auto" w:fill="auto"/>
            <w:vAlign w:val="center"/>
          </w:tcPr>
          <w:p>
            <w:pPr>
              <w:widowControl/>
              <w:rPr>
                <w:rFonts w:ascii="Times New Roman" w:hAnsi="Times New Roman" w:eastAsia="仿宋_GB2312"/>
                <w:kern w:val="0"/>
                <w:sz w:val="24"/>
              </w:rPr>
            </w:pPr>
            <w:r>
              <w:rPr>
                <w:rFonts w:ascii="Times New Roman" w:hAnsi="Times New Roman" w:eastAsia="仿宋_GB2312"/>
                <w:kern w:val="0"/>
                <w:sz w:val="24"/>
              </w:rPr>
              <w:t>青岛海信网络科技股份有限公司</w:t>
            </w:r>
          </w:p>
        </w:tc>
        <w:tc>
          <w:tcPr>
            <w:tcW w:w="4454"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仿宋_GB2312"/>
                <w:kern w:val="0"/>
                <w:sz w:val="24"/>
              </w:rPr>
            </w:pPr>
            <w:r>
              <w:rPr>
                <w:rFonts w:ascii="Times New Roman" w:hAnsi="Times New Roman" w:eastAsia="仿宋_GB2312"/>
                <w:kern w:val="0"/>
                <w:sz w:val="24"/>
              </w:rPr>
              <w:t>闯红灯自动记录系统</w:t>
            </w:r>
          </w:p>
        </w:tc>
        <w:tc>
          <w:tcPr>
            <w:tcW w:w="4820" w:type="dxa"/>
            <w:tcBorders>
              <w:top w:val="nil"/>
              <w:left w:val="nil"/>
              <w:bottom w:val="single" w:color="auto" w:sz="8" w:space="0"/>
              <w:right w:val="single" w:color="auto" w:sz="8" w:space="0"/>
            </w:tcBorders>
            <w:shd w:val="clear" w:color="auto" w:fill="auto"/>
            <w:vAlign w:val="center"/>
          </w:tcPr>
          <w:p>
            <w:pPr>
              <w:widowControl/>
              <w:rPr>
                <w:rFonts w:ascii="Times New Roman" w:hAnsi="Times New Roman" w:eastAsia="仿宋_GB2312"/>
                <w:kern w:val="0"/>
                <w:sz w:val="24"/>
              </w:rPr>
            </w:pPr>
            <w:r>
              <w:rPr>
                <w:rFonts w:ascii="Times New Roman" w:hAnsi="Times New Roman" w:eastAsia="仿宋_GB2312"/>
                <w:kern w:val="0"/>
                <w:sz w:val="24"/>
              </w:rPr>
              <w:t>无库存设备</w:t>
            </w:r>
          </w:p>
        </w:tc>
      </w:tr>
      <w:tr>
        <w:tblPrEx>
          <w:tblLayout w:type="fixed"/>
          <w:tblCellMar>
            <w:top w:w="0" w:type="dxa"/>
            <w:left w:w="108" w:type="dxa"/>
            <w:bottom w:w="0" w:type="dxa"/>
            <w:right w:w="108" w:type="dxa"/>
          </w:tblCellMar>
        </w:tblPrEx>
        <w:trPr>
          <w:gridAfter w:val="1"/>
          <w:wAfter w:w="8" w:type="dxa"/>
          <w:trHeight w:val="261" w:hRule="atLeast"/>
        </w:trPr>
        <w:tc>
          <w:tcPr>
            <w:tcW w:w="878" w:type="dxa"/>
            <w:tcBorders>
              <w:top w:val="nil"/>
              <w:left w:val="single" w:color="auto" w:sz="8" w:space="0"/>
              <w:bottom w:val="single" w:color="auto" w:sz="8" w:space="0"/>
              <w:right w:val="single" w:color="auto" w:sz="8" w:space="0"/>
            </w:tcBorders>
            <w:shd w:val="clear" w:color="auto" w:fill="auto"/>
            <w:vAlign w:val="center"/>
          </w:tcPr>
          <w:p>
            <w:pPr>
              <w:jc w:val="center"/>
              <w:rPr>
                <w:rFonts w:ascii="Times New Roman" w:hAnsi="Times New Roman" w:eastAsia="仿宋"/>
                <w:szCs w:val="28"/>
              </w:rPr>
            </w:pPr>
            <w:r>
              <w:rPr>
                <w:rFonts w:ascii="Times New Roman" w:hAnsi="Times New Roman" w:eastAsia="仿宋"/>
                <w:szCs w:val="28"/>
              </w:rPr>
              <w:t>17</w:t>
            </w:r>
          </w:p>
        </w:tc>
        <w:tc>
          <w:tcPr>
            <w:tcW w:w="3740" w:type="dxa"/>
            <w:tcBorders>
              <w:top w:val="nil"/>
              <w:left w:val="nil"/>
              <w:bottom w:val="single" w:color="auto" w:sz="8" w:space="0"/>
              <w:right w:val="single" w:color="auto" w:sz="8" w:space="0"/>
            </w:tcBorders>
            <w:shd w:val="clear" w:color="auto" w:fill="auto"/>
            <w:vAlign w:val="center"/>
          </w:tcPr>
          <w:p>
            <w:pPr>
              <w:widowControl/>
              <w:rPr>
                <w:rFonts w:ascii="Times New Roman" w:hAnsi="Times New Roman" w:eastAsia="仿宋_GB2312"/>
                <w:kern w:val="0"/>
                <w:sz w:val="24"/>
              </w:rPr>
            </w:pPr>
            <w:r>
              <w:rPr>
                <w:rFonts w:ascii="Times New Roman" w:hAnsi="Times New Roman" w:eastAsia="仿宋_GB2312"/>
                <w:kern w:val="0"/>
                <w:sz w:val="24"/>
              </w:rPr>
              <w:t>浙江广信智能建筑研究院有限公司</w:t>
            </w:r>
          </w:p>
        </w:tc>
        <w:tc>
          <w:tcPr>
            <w:tcW w:w="4454"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仿宋_GB2312"/>
                <w:kern w:val="0"/>
                <w:sz w:val="24"/>
              </w:rPr>
            </w:pPr>
            <w:r>
              <w:rPr>
                <w:rFonts w:ascii="Times New Roman" w:hAnsi="Times New Roman" w:eastAsia="仿宋_GB2312"/>
                <w:kern w:val="0"/>
                <w:sz w:val="24"/>
              </w:rPr>
              <w:t>闯红灯自动记录系统</w:t>
            </w:r>
          </w:p>
        </w:tc>
        <w:tc>
          <w:tcPr>
            <w:tcW w:w="4820" w:type="dxa"/>
            <w:tcBorders>
              <w:top w:val="nil"/>
              <w:left w:val="nil"/>
              <w:bottom w:val="single" w:color="auto" w:sz="8" w:space="0"/>
              <w:right w:val="single" w:color="auto" w:sz="8" w:space="0"/>
            </w:tcBorders>
            <w:shd w:val="clear" w:color="auto" w:fill="auto"/>
            <w:vAlign w:val="center"/>
          </w:tcPr>
          <w:p>
            <w:pPr>
              <w:widowControl/>
              <w:rPr>
                <w:rFonts w:ascii="Times New Roman" w:hAnsi="Times New Roman" w:eastAsia="仿宋_GB2312"/>
                <w:kern w:val="0"/>
                <w:sz w:val="24"/>
              </w:rPr>
            </w:pPr>
            <w:r>
              <w:rPr>
                <w:rFonts w:ascii="Times New Roman" w:hAnsi="Times New Roman" w:eastAsia="仿宋_GB2312"/>
                <w:kern w:val="0"/>
                <w:sz w:val="24"/>
              </w:rPr>
              <w:t>公司不再从事本产品生产、销售</w:t>
            </w:r>
          </w:p>
        </w:tc>
      </w:tr>
      <w:tr>
        <w:tblPrEx>
          <w:tblLayout w:type="fixed"/>
          <w:tblCellMar>
            <w:top w:w="0" w:type="dxa"/>
            <w:left w:w="108" w:type="dxa"/>
            <w:bottom w:w="0" w:type="dxa"/>
            <w:right w:w="108" w:type="dxa"/>
          </w:tblCellMar>
        </w:tblPrEx>
        <w:trPr>
          <w:gridAfter w:val="1"/>
          <w:wAfter w:w="8" w:type="dxa"/>
          <w:trHeight w:val="261" w:hRule="atLeast"/>
        </w:trPr>
        <w:tc>
          <w:tcPr>
            <w:tcW w:w="878" w:type="dxa"/>
            <w:tcBorders>
              <w:top w:val="nil"/>
              <w:left w:val="single" w:color="auto" w:sz="8" w:space="0"/>
              <w:bottom w:val="single" w:color="auto" w:sz="8" w:space="0"/>
              <w:right w:val="single" w:color="auto" w:sz="8" w:space="0"/>
            </w:tcBorders>
            <w:shd w:val="clear" w:color="auto" w:fill="auto"/>
            <w:vAlign w:val="center"/>
          </w:tcPr>
          <w:p>
            <w:pPr>
              <w:jc w:val="center"/>
              <w:rPr>
                <w:rFonts w:ascii="Times New Roman" w:hAnsi="Times New Roman" w:eastAsia="仿宋"/>
                <w:szCs w:val="28"/>
              </w:rPr>
            </w:pPr>
            <w:r>
              <w:rPr>
                <w:rFonts w:ascii="Times New Roman" w:hAnsi="Times New Roman" w:eastAsia="仿宋"/>
                <w:szCs w:val="28"/>
              </w:rPr>
              <w:t>18</w:t>
            </w:r>
          </w:p>
        </w:tc>
        <w:tc>
          <w:tcPr>
            <w:tcW w:w="3740" w:type="dxa"/>
            <w:tcBorders>
              <w:top w:val="nil"/>
              <w:left w:val="nil"/>
              <w:bottom w:val="single" w:color="auto" w:sz="8" w:space="0"/>
              <w:right w:val="single" w:color="auto" w:sz="8" w:space="0"/>
            </w:tcBorders>
            <w:shd w:val="clear" w:color="auto" w:fill="auto"/>
            <w:vAlign w:val="center"/>
          </w:tcPr>
          <w:p>
            <w:pPr>
              <w:widowControl/>
              <w:rPr>
                <w:rFonts w:ascii="Times New Roman" w:hAnsi="Times New Roman" w:eastAsia="仿宋_GB2312"/>
                <w:kern w:val="0"/>
                <w:sz w:val="24"/>
              </w:rPr>
            </w:pPr>
            <w:r>
              <w:rPr>
                <w:rFonts w:ascii="Times New Roman" w:hAnsi="Times New Roman" w:eastAsia="仿宋_GB2312"/>
                <w:kern w:val="0"/>
                <w:sz w:val="24"/>
              </w:rPr>
              <w:t>浙江浙大中控信息技术有限公司</w:t>
            </w:r>
          </w:p>
        </w:tc>
        <w:tc>
          <w:tcPr>
            <w:tcW w:w="4454"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仿宋_GB2312"/>
                <w:kern w:val="0"/>
                <w:sz w:val="24"/>
              </w:rPr>
            </w:pPr>
            <w:r>
              <w:rPr>
                <w:rFonts w:ascii="Times New Roman" w:hAnsi="Times New Roman" w:eastAsia="仿宋_GB2312"/>
                <w:kern w:val="0"/>
                <w:sz w:val="24"/>
              </w:rPr>
              <w:t>闯红灯自动记录系统</w:t>
            </w:r>
          </w:p>
        </w:tc>
        <w:tc>
          <w:tcPr>
            <w:tcW w:w="4820" w:type="dxa"/>
            <w:tcBorders>
              <w:top w:val="nil"/>
              <w:left w:val="nil"/>
              <w:bottom w:val="single" w:color="auto" w:sz="8" w:space="0"/>
              <w:right w:val="single" w:color="auto" w:sz="8" w:space="0"/>
            </w:tcBorders>
            <w:shd w:val="clear" w:color="auto" w:fill="auto"/>
            <w:vAlign w:val="center"/>
          </w:tcPr>
          <w:p>
            <w:pPr>
              <w:widowControl/>
              <w:rPr>
                <w:rFonts w:ascii="Times New Roman" w:hAnsi="Times New Roman" w:eastAsia="仿宋_GB2312"/>
                <w:kern w:val="0"/>
                <w:sz w:val="24"/>
              </w:rPr>
            </w:pPr>
            <w:r>
              <w:rPr>
                <w:rFonts w:ascii="Times New Roman" w:hAnsi="Times New Roman" w:eastAsia="仿宋_GB2312"/>
                <w:kern w:val="0"/>
                <w:sz w:val="24"/>
              </w:rPr>
              <w:t>无库存设备</w:t>
            </w:r>
          </w:p>
        </w:tc>
      </w:tr>
    </w:tbl>
    <w:p>
      <w:pPr>
        <w:jc w:val="center"/>
        <w:rPr>
          <w:rFonts w:ascii="Times New Roman" w:hAnsi="Times New Roman"/>
        </w:rPr>
      </w:pPr>
    </w:p>
    <w:sectPr>
      <w:footerReference r:id="rId3" w:type="default"/>
      <w:pgSz w:w="16840" w:h="11907" w:orient="landscape"/>
      <w:pgMar w:top="1474" w:right="1531" w:bottom="1474" w:left="1531" w:header="851" w:footer="992" w:gutter="0"/>
      <w:cols w:space="425" w:num="1"/>
      <w:titlePg/>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宋体-18030">
    <w:altName w:val="Arial Unicode MS"/>
    <w:panose1 w:val="00000000000000000000"/>
    <w:charset w:val="86"/>
    <w:family w:val="modern"/>
    <w:pitch w:val="default"/>
    <w:sig w:usb0="00000000" w:usb1="00000000" w:usb2="000A005E" w:usb3="00000000" w:csb0="00040001" w:csb1="00000000"/>
  </w:font>
  <w:font w:name="Arial">
    <w:panose1 w:val="020B0604020202020204"/>
    <w:charset w:val="00"/>
    <w:family w:val="swiss"/>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script"/>
    <w:pitch w:val="default"/>
    <w:sig w:usb0="00000001" w:usb1="08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 w:name="微软简中圆">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18528901"/>
    </w:sdtPr>
    <w:sdtContent>
      <w:p>
        <w:pPr>
          <w:pStyle w:val="9"/>
          <w:jc w:val="right"/>
        </w:pPr>
        <w:r>
          <w:fldChar w:fldCharType="begin"/>
        </w:r>
        <w:r>
          <w:instrText xml:space="preserve"> PAGE   \* MERGEFORMAT </w:instrText>
        </w:r>
        <w:r>
          <w:fldChar w:fldCharType="separate"/>
        </w:r>
        <w:r>
          <w:rPr>
            <w:lang w:val="zh-CN"/>
          </w:rPr>
          <w:t>12</w:t>
        </w:r>
        <w:r>
          <w:rPr>
            <w:lang w:val="zh-CN"/>
          </w:rPr>
          <w:fldChar w:fldCharType="end"/>
        </w:r>
      </w:p>
    </w:sdtContent>
  </w:sdt>
  <w:p>
    <w:pPr>
      <w:pStyle w:val="9"/>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2D8"/>
    <w:rsid w:val="000535F0"/>
    <w:rsid w:val="000C506F"/>
    <w:rsid w:val="000E1DC4"/>
    <w:rsid w:val="00175BE8"/>
    <w:rsid w:val="00192C63"/>
    <w:rsid w:val="001A5DA9"/>
    <w:rsid w:val="002D04F9"/>
    <w:rsid w:val="002D7C09"/>
    <w:rsid w:val="003260F3"/>
    <w:rsid w:val="00382E7E"/>
    <w:rsid w:val="003C1360"/>
    <w:rsid w:val="00417DC5"/>
    <w:rsid w:val="004717B2"/>
    <w:rsid w:val="004E0BDB"/>
    <w:rsid w:val="00527A67"/>
    <w:rsid w:val="00577D11"/>
    <w:rsid w:val="005D5C52"/>
    <w:rsid w:val="005E6613"/>
    <w:rsid w:val="00603F54"/>
    <w:rsid w:val="006764F6"/>
    <w:rsid w:val="006907FC"/>
    <w:rsid w:val="006F3B93"/>
    <w:rsid w:val="006F5B97"/>
    <w:rsid w:val="00730516"/>
    <w:rsid w:val="00771B31"/>
    <w:rsid w:val="007A12FA"/>
    <w:rsid w:val="007C192F"/>
    <w:rsid w:val="008D0EC0"/>
    <w:rsid w:val="00911453"/>
    <w:rsid w:val="00952A6A"/>
    <w:rsid w:val="00962BAB"/>
    <w:rsid w:val="0096305C"/>
    <w:rsid w:val="00A06A73"/>
    <w:rsid w:val="00A473FD"/>
    <w:rsid w:val="00A872F1"/>
    <w:rsid w:val="00A902D8"/>
    <w:rsid w:val="00B03780"/>
    <w:rsid w:val="00BC471C"/>
    <w:rsid w:val="00CD2DD1"/>
    <w:rsid w:val="00D05FB1"/>
    <w:rsid w:val="00D22E4D"/>
    <w:rsid w:val="00D916D8"/>
    <w:rsid w:val="00DB0BCA"/>
    <w:rsid w:val="00DF2754"/>
    <w:rsid w:val="00E22199"/>
    <w:rsid w:val="00E55343"/>
    <w:rsid w:val="00E563B1"/>
    <w:rsid w:val="2E872F16"/>
    <w:rsid w:val="31E808A7"/>
    <w:rsid w:val="584F19BE"/>
    <w:rsid w:val="7E1077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qFormat="1" w:unhideWhenUsed="0" w:uiPriority="99" w:semiHidden="0"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qFormat="1" w:unhideWhenUsed="0" w:uiPriority="99" w:semiHidden="0"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99" w:semiHidden="0" w:name="Body Text"/>
    <w:lsdException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宋体" w:eastAsia="宋体" w:cs="Times New Roman"/>
      <w:kern w:val="2"/>
      <w:sz w:val="28"/>
      <w:szCs w:val="20"/>
      <w:lang w:val="en-US" w:eastAsia="zh-CN" w:bidi="ar-SA"/>
    </w:rPr>
  </w:style>
  <w:style w:type="character" w:default="1" w:styleId="12">
    <w:name w:val="Default Paragraph Font"/>
    <w:unhideWhenUsed/>
    <w:uiPriority w:val="1"/>
  </w:style>
  <w:style w:type="table" w:default="1" w:styleId="15">
    <w:name w:val="Normal Table"/>
    <w:unhideWhenUsed/>
    <w:uiPriority w:val="99"/>
    <w:tblPr>
      <w:tblLayout w:type="fixed"/>
      <w:tblCellMar>
        <w:top w:w="0" w:type="dxa"/>
        <w:left w:w="108" w:type="dxa"/>
        <w:bottom w:w="0" w:type="dxa"/>
        <w:right w:w="108" w:type="dxa"/>
      </w:tblCellMar>
    </w:tblPr>
  </w:style>
  <w:style w:type="paragraph" w:styleId="2">
    <w:name w:val="List Number"/>
    <w:basedOn w:val="1"/>
    <w:qFormat/>
    <w:uiPriority w:val="99"/>
    <w:pPr>
      <w:tabs>
        <w:tab w:val="left" w:pos="425"/>
      </w:tabs>
      <w:ind w:left="425" w:hanging="425"/>
    </w:pPr>
    <w:rPr>
      <w:rFonts w:ascii="Times New Roman" w:hAnsi="Times New Roman"/>
      <w:sz w:val="21"/>
      <w:szCs w:val="21"/>
    </w:rPr>
  </w:style>
  <w:style w:type="paragraph" w:styleId="3">
    <w:name w:val="Body Text"/>
    <w:basedOn w:val="1"/>
    <w:link w:val="23"/>
    <w:uiPriority w:val="99"/>
    <w:pPr>
      <w:spacing w:after="120"/>
    </w:pPr>
    <w:rPr>
      <w:rFonts w:ascii="Times New Roman" w:hAnsi="Times New Roman"/>
      <w:sz w:val="21"/>
      <w:szCs w:val="24"/>
    </w:rPr>
  </w:style>
  <w:style w:type="paragraph" w:styleId="4">
    <w:name w:val="Body Text Indent"/>
    <w:basedOn w:val="3"/>
    <w:link w:val="22"/>
    <w:uiPriority w:val="99"/>
    <w:pPr>
      <w:autoSpaceDE w:val="0"/>
      <w:autoSpaceDN w:val="0"/>
      <w:adjustRightInd w:val="0"/>
      <w:spacing w:after="220" w:line="220" w:lineRule="atLeast"/>
      <w:ind w:left="1440"/>
      <w:jc w:val="left"/>
      <w:textAlignment w:val="baseline"/>
    </w:pPr>
    <w:rPr>
      <w:kern w:val="0"/>
      <w:szCs w:val="20"/>
    </w:rPr>
  </w:style>
  <w:style w:type="paragraph" w:styleId="5">
    <w:name w:val="List Number 4"/>
    <w:basedOn w:val="2"/>
    <w:qFormat/>
    <w:uiPriority w:val="99"/>
    <w:pPr>
      <w:tabs>
        <w:tab w:val="clear" w:pos="425"/>
      </w:tabs>
      <w:autoSpaceDE w:val="0"/>
      <w:autoSpaceDN w:val="0"/>
      <w:adjustRightInd w:val="0"/>
      <w:spacing w:after="220" w:line="220" w:lineRule="atLeast"/>
      <w:ind w:left="2880" w:right="720" w:firstLine="0"/>
      <w:jc w:val="left"/>
      <w:textAlignment w:val="baseline"/>
    </w:pPr>
    <w:rPr>
      <w:kern w:val="0"/>
    </w:rPr>
  </w:style>
  <w:style w:type="paragraph" w:styleId="6">
    <w:name w:val="Date"/>
    <w:basedOn w:val="1"/>
    <w:next w:val="1"/>
    <w:link w:val="30"/>
    <w:qFormat/>
    <w:uiPriority w:val="0"/>
    <w:pPr>
      <w:ind w:left="100" w:leftChars="2500"/>
    </w:pPr>
    <w:rPr>
      <w:rFonts w:ascii="Times New Roman" w:hAnsi="Times New Roman"/>
      <w:sz w:val="21"/>
      <w:szCs w:val="24"/>
    </w:rPr>
  </w:style>
  <w:style w:type="paragraph" w:styleId="7">
    <w:name w:val="Body Text Indent 2"/>
    <w:basedOn w:val="1"/>
    <w:link w:val="28"/>
    <w:uiPriority w:val="0"/>
    <w:pPr>
      <w:spacing w:after="120" w:line="480" w:lineRule="auto"/>
      <w:ind w:left="420" w:leftChars="200"/>
    </w:pPr>
    <w:rPr>
      <w:rFonts w:ascii="Times New Roman" w:hAnsi="Times New Roman"/>
      <w:sz w:val="21"/>
      <w:szCs w:val="24"/>
    </w:rPr>
  </w:style>
  <w:style w:type="paragraph" w:styleId="8">
    <w:name w:val="Balloon Text"/>
    <w:basedOn w:val="1"/>
    <w:link w:val="20"/>
    <w:semiHidden/>
    <w:uiPriority w:val="99"/>
    <w:rPr>
      <w:rFonts w:ascii="Times New Roman" w:hAnsi="Times New Roman"/>
      <w:sz w:val="18"/>
      <w:szCs w:val="18"/>
    </w:rPr>
  </w:style>
  <w:style w:type="paragraph" w:styleId="9">
    <w:name w:val="footer"/>
    <w:basedOn w:val="1"/>
    <w:link w:val="17"/>
    <w:qFormat/>
    <w:uiPriority w:val="99"/>
    <w:pPr>
      <w:tabs>
        <w:tab w:val="center" w:pos="4153"/>
        <w:tab w:val="right" w:pos="8306"/>
      </w:tabs>
      <w:snapToGrid w:val="0"/>
      <w:jc w:val="left"/>
    </w:pPr>
    <w:rPr>
      <w:sz w:val="18"/>
      <w:szCs w:val="18"/>
    </w:rPr>
  </w:style>
  <w:style w:type="paragraph" w:styleId="10">
    <w:name w:val="header"/>
    <w:basedOn w:val="11"/>
    <w:link w:val="19"/>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pacing w:val="0"/>
      <w:sz w:val="18"/>
      <w:szCs w:val="18"/>
    </w:rPr>
  </w:style>
  <w:style w:type="paragraph" w:customStyle="1" w:styleId="11">
    <w:name w:val="基准页眉样式"/>
    <w:basedOn w:val="1"/>
    <w:uiPriority w:val="0"/>
    <w:pPr>
      <w:keepLines/>
      <w:tabs>
        <w:tab w:val="center" w:pos="-18551"/>
        <w:tab w:val="right" w:pos="4320"/>
      </w:tabs>
    </w:pPr>
    <w:rPr>
      <w:rFonts w:ascii="Arial" w:hAnsi="Arial"/>
      <w:spacing w:val="-4"/>
      <w:sz w:val="21"/>
      <w:szCs w:val="24"/>
    </w:rPr>
  </w:style>
  <w:style w:type="character" w:styleId="13">
    <w:name w:val="page number"/>
    <w:basedOn w:val="12"/>
    <w:uiPriority w:val="0"/>
  </w:style>
  <w:style w:type="character" w:styleId="14">
    <w:name w:val="annotation reference"/>
    <w:qFormat/>
    <w:uiPriority w:val="0"/>
    <w:rPr>
      <w:sz w:val="16"/>
    </w:rPr>
  </w:style>
  <w:style w:type="table" w:styleId="16">
    <w:name w:val="Table Grid"/>
    <w:basedOn w:val="15"/>
    <w:uiPriority w:val="99"/>
    <w:pPr>
      <w:widowControl w:val="0"/>
      <w:jc w:val="both"/>
    </w:pPr>
    <w:rPr>
      <w:rFonts w:ascii="Calibri" w:hAnsi="Calibri" w:eastAsia="宋体" w:cs="Calibri"/>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7">
    <w:name w:val="页脚 Char"/>
    <w:basedOn w:val="12"/>
    <w:link w:val="9"/>
    <w:uiPriority w:val="99"/>
    <w:rPr>
      <w:rFonts w:ascii="宋体" w:hAnsi="宋体" w:eastAsia="宋体" w:cs="Times New Roman"/>
      <w:sz w:val="18"/>
      <w:szCs w:val="18"/>
    </w:rPr>
  </w:style>
  <w:style w:type="paragraph" w:customStyle="1" w:styleId="18">
    <w:name w:val="Char"/>
    <w:basedOn w:val="1"/>
    <w:uiPriority w:val="0"/>
    <w:pPr>
      <w:adjustRightInd w:val="0"/>
      <w:snapToGrid w:val="0"/>
      <w:outlineLvl w:val="0"/>
    </w:pPr>
    <w:rPr>
      <w:rFonts w:ascii="Times New Roman" w:hAnsi="Times New Roman" w:cs="宋体-18030"/>
      <w:sz w:val="21"/>
      <w:szCs w:val="24"/>
    </w:rPr>
  </w:style>
  <w:style w:type="character" w:customStyle="1" w:styleId="19">
    <w:name w:val="页眉 Char"/>
    <w:link w:val="10"/>
    <w:uiPriority w:val="99"/>
    <w:rPr>
      <w:sz w:val="18"/>
      <w:szCs w:val="18"/>
    </w:rPr>
  </w:style>
  <w:style w:type="character" w:customStyle="1" w:styleId="20">
    <w:name w:val="批注框文本 Char"/>
    <w:basedOn w:val="12"/>
    <w:link w:val="8"/>
    <w:semiHidden/>
    <w:uiPriority w:val="99"/>
    <w:rPr>
      <w:rFonts w:ascii="Times New Roman" w:hAnsi="Times New Roman" w:eastAsia="宋体" w:cs="Times New Roman"/>
      <w:sz w:val="18"/>
      <w:szCs w:val="18"/>
    </w:rPr>
  </w:style>
  <w:style w:type="character" w:customStyle="1" w:styleId="21">
    <w:name w:val="页眉 Char1"/>
    <w:basedOn w:val="12"/>
    <w:semiHidden/>
    <w:qFormat/>
    <w:uiPriority w:val="99"/>
    <w:rPr>
      <w:rFonts w:ascii="宋体" w:hAnsi="宋体" w:eastAsia="宋体" w:cs="Times New Roman"/>
      <w:sz w:val="18"/>
      <w:szCs w:val="18"/>
    </w:rPr>
  </w:style>
  <w:style w:type="character" w:customStyle="1" w:styleId="22">
    <w:name w:val="正文文本缩进 Char"/>
    <w:basedOn w:val="12"/>
    <w:link w:val="4"/>
    <w:uiPriority w:val="99"/>
    <w:rPr>
      <w:rFonts w:ascii="Times New Roman" w:hAnsi="Times New Roman" w:eastAsia="宋体" w:cs="Times New Roman"/>
      <w:kern w:val="0"/>
      <w:szCs w:val="20"/>
    </w:rPr>
  </w:style>
  <w:style w:type="character" w:customStyle="1" w:styleId="23">
    <w:name w:val="正文文本 Char"/>
    <w:basedOn w:val="12"/>
    <w:link w:val="3"/>
    <w:uiPriority w:val="99"/>
    <w:rPr>
      <w:rFonts w:ascii="Times New Roman" w:hAnsi="Times New Roman" w:eastAsia="宋体" w:cs="Times New Roman"/>
      <w:szCs w:val="24"/>
    </w:rPr>
  </w:style>
  <w:style w:type="paragraph" w:customStyle="1" w:styleId="24">
    <w:name w:val="Char Char Char Char Char Char Char Char Char Char Char Char Char Char Char Char Char Char Char Char Char Char Char Char Char Char Char Char Char Char Char Char Char2"/>
    <w:basedOn w:val="1"/>
    <w:qFormat/>
    <w:uiPriority w:val="0"/>
    <w:pPr>
      <w:widowControl/>
      <w:spacing w:after="160" w:line="240" w:lineRule="exact"/>
      <w:jc w:val="left"/>
    </w:pPr>
    <w:rPr>
      <w:rFonts w:ascii="Verdana" w:hAnsi="Verdana" w:eastAsia="仿宋_GB2312"/>
      <w:kern w:val="0"/>
      <w:sz w:val="24"/>
      <w:lang w:eastAsia="en-US"/>
    </w:rPr>
  </w:style>
  <w:style w:type="paragraph" w:customStyle="1" w:styleId="25">
    <w:name w:val="Char Char Char Char Char Char Char Char Char Char Char Char Char Char Char Char Char Char Char Char Char Char Char Char Char Char Char Char Char Char Char Char Char"/>
    <w:basedOn w:val="1"/>
    <w:uiPriority w:val="0"/>
    <w:pPr>
      <w:widowControl/>
      <w:spacing w:after="160" w:line="240" w:lineRule="exact"/>
      <w:jc w:val="left"/>
    </w:pPr>
    <w:rPr>
      <w:rFonts w:ascii="Verdana" w:hAnsi="Verdana" w:eastAsia="仿宋_GB2312"/>
      <w:kern w:val="0"/>
      <w:sz w:val="24"/>
      <w:lang w:eastAsia="en-US"/>
    </w:rPr>
  </w:style>
  <w:style w:type="paragraph" w:customStyle="1" w:styleId="26">
    <w:name w:val="Char Char Char Char Char Char Char Char Char Char Char Char Char Char Char Char Char Char Char Char Char Char Char Char Char Char Char Char Char Char Char Char Char1"/>
    <w:basedOn w:val="1"/>
    <w:qFormat/>
    <w:uiPriority w:val="0"/>
    <w:pPr>
      <w:widowControl/>
      <w:spacing w:after="160" w:line="240" w:lineRule="exact"/>
      <w:jc w:val="left"/>
    </w:pPr>
    <w:rPr>
      <w:rFonts w:ascii="Verdana" w:hAnsi="Verdana" w:eastAsia="仿宋_GB2312"/>
      <w:kern w:val="0"/>
      <w:sz w:val="24"/>
      <w:lang w:eastAsia="en-US"/>
    </w:rPr>
  </w:style>
  <w:style w:type="paragraph" w:customStyle="1" w:styleId="27">
    <w:name w:val="Char Char Char Char Char Char Char Char Char Char Char Char Char Char Char Char Char Char Char Char Char Char Char Char Char Char Char Char Char Char Char Char Char3"/>
    <w:basedOn w:val="1"/>
    <w:uiPriority w:val="0"/>
    <w:pPr>
      <w:widowControl/>
      <w:spacing w:after="160" w:line="240" w:lineRule="exact"/>
      <w:jc w:val="left"/>
    </w:pPr>
    <w:rPr>
      <w:rFonts w:ascii="Verdana" w:hAnsi="Verdana" w:eastAsia="仿宋_GB2312"/>
      <w:kern w:val="0"/>
      <w:sz w:val="24"/>
      <w:lang w:eastAsia="en-US"/>
    </w:rPr>
  </w:style>
  <w:style w:type="character" w:customStyle="1" w:styleId="28">
    <w:name w:val="正文文本缩进 2 Char"/>
    <w:basedOn w:val="12"/>
    <w:link w:val="7"/>
    <w:uiPriority w:val="0"/>
    <w:rPr>
      <w:rFonts w:ascii="Times New Roman" w:hAnsi="Times New Roman" w:eastAsia="宋体" w:cs="Times New Roman"/>
      <w:szCs w:val="24"/>
    </w:rPr>
  </w:style>
  <w:style w:type="paragraph" w:customStyle="1" w:styleId="29">
    <w:name w:val="列出段落1"/>
    <w:basedOn w:val="1"/>
    <w:uiPriority w:val="0"/>
    <w:pPr>
      <w:ind w:firstLine="420" w:firstLineChars="200"/>
    </w:pPr>
    <w:rPr>
      <w:rFonts w:ascii="Times New Roman" w:hAnsi="Times New Roman"/>
      <w:sz w:val="21"/>
      <w:szCs w:val="24"/>
    </w:rPr>
  </w:style>
  <w:style w:type="character" w:customStyle="1" w:styleId="30">
    <w:name w:val="日期 Char"/>
    <w:basedOn w:val="12"/>
    <w:link w:val="6"/>
    <w:qFormat/>
    <w:uiPriority w:val="0"/>
    <w:rPr>
      <w:rFonts w:ascii="Times New Roman" w:hAnsi="Times New Roman" w:eastAsia="宋体" w:cs="Times New Roman"/>
      <w:szCs w:val="24"/>
    </w:rPr>
  </w:style>
  <w:style w:type="character" w:customStyle="1" w:styleId="31">
    <w:name w:val="Body Text Char1"/>
    <w:semiHidden/>
    <w:qFormat/>
    <w:locked/>
    <w:uiPriority w:val="99"/>
    <w:rPr>
      <w:rFonts w:ascii="Times New Roman" w:hAnsi="Times New Roman" w:cs="Times New Roman"/>
      <w:sz w:val="21"/>
      <w:szCs w:val="21"/>
    </w:rPr>
  </w:style>
  <w:style w:type="character" w:customStyle="1" w:styleId="32">
    <w:name w:val="正文文本 Char1"/>
    <w:semiHidden/>
    <w:uiPriority w:val="99"/>
    <w:rPr>
      <w:rFonts w:ascii="Times New Roman" w:hAnsi="Times New Roman" w:eastAsia="宋体" w:cs="Times New Roman"/>
    </w:rPr>
  </w:style>
  <w:style w:type="paragraph" w:customStyle="1" w:styleId="33">
    <w:name w:val="Char1"/>
    <w:basedOn w:val="1"/>
    <w:qFormat/>
    <w:uiPriority w:val="99"/>
    <w:pPr>
      <w:adjustRightInd w:val="0"/>
      <w:snapToGrid w:val="0"/>
      <w:outlineLvl w:val="0"/>
    </w:pPr>
    <w:rPr>
      <w:rFonts w:ascii="Times New Roman" w:hAnsi="Times New Roman"/>
      <w:sz w:val="21"/>
      <w:szCs w:val="21"/>
    </w:rPr>
  </w:style>
  <w:style w:type="character" w:customStyle="1" w:styleId="34">
    <w:name w:val="引入重点"/>
    <w:qFormat/>
    <w:uiPriority w:val="99"/>
    <w:rPr>
      <w:rFonts w:ascii="Arial" w:hAnsi="Arial" w:cs="Arial"/>
      <w:b/>
      <w:bCs/>
      <w:spacing w:val="-4"/>
      <w:sz w:val="21"/>
      <w:szCs w:val="21"/>
    </w:rPr>
  </w:style>
  <w:style w:type="character" w:customStyle="1" w:styleId="35">
    <w:name w:val="Char Char1"/>
    <w:uiPriority w:val="99"/>
    <w:rPr>
      <w:sz w:val="21"/>
      <w:szCs w:val="21"/>
    </w:rPr>
  </w:style>
  <w:style w:type="character" w:customStyle="1" w:styleId="36">
    <w:name w:val="Char Char11"/>
    <w:uiPriority w:val="99"/>
    <w:rPr>
      <w:sz w:val="21"/>
      <w:szCs w:val="21"/>
    </w:rPr>
  </w:style>
  <w:style w:type="table" w:customStyle="1" w:styleId="37">
    <w:name w:val="网格型1"/>
    <w:basedOn w:val="15"/>
    <w:qFormat/>
    <w:locked/>
    <w:uiPriority w:val="99"/>
    <w:pPr>
      <w:widowControl w:val="0"/>
      <w:jc w:val="both"/>
    </w:pPr>
    <w:rPr>
      <w:rFonts w:ascii="Calibri" w:hAnsi="Calibri" w:eastAsia="宋体" w:cs="Calibri"/>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C27DC11-A216-401D-B4C1-332A5388F17A}">
  <ds:schemaRefs/>
</ds:datastoreItem>
</file>

<file path=docProps/app.xml><?xml version="1.0" encoding="utf-8"?>
<Properties xmlns="http://schemas.openxmlformats.org/officeDocument/2006/extended-properties" xmlns:vt="http://schemas.openxmlformats.org/officeDocument/2006/docPropsVTypes">
  <Template>Normal</Template>
  <Pages>14</Pages>
  <Words>1057</Words>
  <Characters>6028</Characters>
  <Lines>50</Lines>
  <Paragraphs>14</Paragraphs>
  <TotalTime>0</TotalTime>
  <ScaleCrop>false</ScaleCrop>
  <LinksUpToDate>false</LinksUpToDate>
  <CharactersWithSpaces>7071</CharactersWithSpaces>
  <Application>WPS Office_10.1.0.6490_F1E327BC-269C-435d-A152-05C5408002CA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2017-04-19T01:11:00Z</dcterms:created>
  <dc:creator>happy</dc:creator>
  <cp:lastModifiedBy>GAB</cp:lastModifiedBy>
  <cp:lastPrinted>2017-04-07T03:32:00Z</cp:lastPrinted>
  <dcterms:modified xsi:type="dcterms:W3CDTF">2017-06-12T03:00:22Z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